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877FF" w14:textId="77777777" w:rsidR="00881AAB" w:rsidRDefault="00881AAB">
      <w:pPr>
        <w:pStyle w:val="Textoindependiente"/>
        <w:spacing w:before="4"/>
        <w:rPr>
          <w:sz w:val="11"/>
        </w:rPr>
      </w:pPr>
    </w:p>
    <w:p w14:paraId="75405A02" w14:textId="77777777" w:rsidR="00881AAB" w:rsidRDefault="00000000">
      <w:pPr>
        <w:pStyle w:val="Ttulo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34B314AE" wp14:editId="552D2BA7">
            <wp:simplePos x="0" y="0"/>
            <wp:positionH relativeFrom="page">
              <wp:posOffset>10939462</wp:posOffset>
            </wp:positionH>
            <wp:positionV relativeFrom="paragraph">
              <wp:posOffset>-78097</wp:posOffset>
            </wp:positionV>
            <wp:extent cx="808036" cy="193675"/>
            <wp:effectExtent l="0" t="0" r="0" b="0"/>
            <wp:wrapNone/>
            <wp:docPr id="2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036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Enzo</w:t>
      </w:r>
      <w:r>
        <w:rPr>
          <w:spacing w:val="44"/>
        </w:rPr>
        <w:t xml:space="preserve"> </w:t>
      </w:r>
      <w:r>
        <w:rPr>
          <w:w w:val="85"/>
        </w:rPr>
        <w:t>Lepori</w:t>
      </w:r>
      <w:r>
        <w:rPr>
          <w:spacing w:val="45"/>
        </w:rPr>
        <w:t xml:space="preserve"> </w:t>
      </w:r>
      <w:r>
        <w:rPr>
          <w:spacing w:val="-2"/>
          <w:w w:val="85"/>
        </w:rPr>
        <w:t>Monroy</w:t>
      </w:r>
    </w:p>
    <w:p w14:paraId="40C9FFFA" w14:textId="77777777" w:rsidR="00881AAB" w:rsidRDefault="00881AAB">
      <w:pPr>
        <w:pStyle w:val="Textoindependiente"/>
        <w:rPr>
          <w:sz w:val="20"/>
        </w:rPr>
      </w:pPr>
    </w:p>
    <w:p w14:paraId="206E0066" w14:textId="77777777" w:rsidR="00881AAB" w:rsidRDefault="00881AAB">
      <w:pPr>
        <w:pStyle w:val="Textoindependiente"/>
        <w:rPr>
          <w:sz w:val="20"/>
        </w:rPr>
      </w:pPr>
    </w:p>
    <w:p w14:paraId="37121615" w14:textId="77777777" w:rsidR="00881AAB" w:rsidRDefault="00881AAB">
      <w:pPr>
        <w:pStyle w:val="Textoindependiente"/>
        <w:rPr>
          <w:sz w:val="20"/>
        </w:rPr>
      </w:pPr>
    </w:p>
    <w:p w14:paraId="4BE5F2FA" w14:textId="77777777" w:rsidR="00881AAB" w:rsidRDefault="00881AAB">
      <w:pPr>
        <w:pStyle w:val="Textoindependiente"/>
        <w:rPr>
          <w:sz w:val="20"/>
        </w:rPr>
      </w:pPr>
    </w:p>
    <w:p w14:paraId="4FA7485F" w14:textId="5D4E28C9" w:rsidR="00881AAB" w:rsidRDefault="00881AAB">
      <w:pPr>
        <w:pStyle w:val="Textoindependiente"/>
        <w:spacing w:before="11"/>
        <w:rPr>
          <w:sz w:val="16"/>
        </w:rPr>
      </w:pPr>
    </w:p>
    <w:p w14:paraId="5F903F66" w14:textId="1A7F8761" w:rsidR="00881AAB" w:rsidRPr="001E4438" w:rsidRDefault="001E4438">
      <w:pPr>
        <w:pStyle w:val="Textoindependiente"/>
        <w:spacing w:before="104" w:line="254" w:lineRule="auto"/>
        <w:ind w:left="4159" w:right="1773"/>
        <w:jc w:val="both"/>
        <w:rPr>
          <w:sz w:val="32"/>
          <w:szCs w:val="32"/>
        </w:rPr>
      </w:pPr>
      <w:r w:rsidRPr="001E4438">
        <w:rPr>
          <w:noProof/>
          <w:sz w:val="32"/>
          <w:szCs w:val="32"/>
        </w:rPr>
        <w:drawing>
          <wp:anchor distT="0" distB="0" distL="0" distR="0" simplePos="0" relativeHeight="15735296" behindDoc="0" locked="0" layoutInCell="1" allowOverlap="1" wp14:anchorId="40F09AB5" wp14:editId="0021EFFD">
            <wp:simplePos x="0" y="0"/>
            <wp:positionH relativeFrom="page">
              <wp:posOffset>1139825</wp:posOffset>
            </wp:positionH>
            <wp:positionV relativeFrom="paragraph">
              <wp:posOffset>138430</wp:posOffset>
            </wp:positionV>
            <wp:extent cx="1633727" cy="2084831"/>
            <wp:effectExtent l="0" t="0" r="0" b="0"/>
            <wp:wrapNone/>
            <wp:docPr id="2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727" cy="2084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1E4438">
        <w:rPr>
          <w:sz w:val="32"/>
          <w:szCs w:val="32"/>
        </w:rPr>
        <w:t xml:space="preserve">Más de 25 años de experiencia como gerente de línea, con una amplia trayectoria en los ámbitos </w:t>
      </w:r>
      <w:r w:rsidR="00000000" w:rsidRPr="001E4438">
        <w:rPr>
          <w:spacing w:val="-8"/>
          <w:sz w:val="32"/>
          <w:szCs w:val="32"/>
        </w:rPr>
        <w:t>comercial,</w:t>
      </w:r>
      <w:r w:rsidR="00000000" w:rsidRPr="001E4438">
        <w:rPr>
          <w:spacing w:val="-14"/>
          <w:sz w:val="32"/>
          <w:szCs w:val="32"/>
        </w:rPr>
        <w:t xml:space="preserve"> </w:t>
      </w:r>
      <w:r w:rsidR="00000000" w:rsidRPr="001E4438">
        <w:rPr>
          <w:spacing w:val="-8"/>
          <w:sz w:val="32"/>
          <w:szCs w:val="32"/>
        </w:rPr>
        <w:t>servicio</w:t>
      </w:r>
      <w:r w:rsidR="00000000" w:rsidRPr="001E4438">
        <w:rPr>
          <w:spacing w:val="-14"/>
          <w:sz w:val="32"/>
          <w:szCs w:val="32"/>
        </w:rPr>
        <w:t xml:space="preserve"> </w:t>
      </w:r>
      <w:r w:rsidR="00000000" w:rsidRPr="001E4438">
        <w:rPr>
          <w:spacing w:val="-8"/>
          <w:sz w:val="32"/>
          <w:szCs w:val="32"/>
        </w:rPr>
        <w:t>a</w:t>
      </w:r>
      <w:r w:rsidR="00000000" w:rsidRPr="001E4438">
        <w:rPr>
          <w:spacing w:val="-13"/>
          <w:sz w:val="32"/>
          <w:szCs w:val="32"/>
        </w:rPr>
        <w:t xml:space="preserve"> </w:t>
      </w:r>
      <w:r w:rsidR="00000000" w:rsidRPr="001E4438">
        <w:rPr>
          <w:spacing w:val="-8"/>
          <w:sz w:val="32"/>
          <w:szCs w:val="32"/>
        </w:rPr>
        <w:t>clientes</w:t>
      </w:r>
      <w:r w:rsidR="00000000" w:rsidRPr="001E4438">
        <w:rPr>
          <w:spacing w:val="-14"/>
          <w:sz w:val="32"/>
          <w:szCs w:val="32"/>
        </w:rPr>
        <w:t xml:space="preserve"> </w:t>
      </w:r>
      <w:r w:rsidR="00000000" w:rsidRPr="001E4438">
        <w:rPr>
          <w:spacing w:val="-8"/>
          <w:sz w:val="32"/>
          <w:szCs w:val="32"/>
        </w:rPr>
        <w:t>y</w:t>
      </w:r>
      <w:r w:rsidR="00000000" w:rsidRPr="001E4438">
        <w:rPr>
          <w:spacing w:val="-13"/>
          <w:sz w:val="32"/>
          <w:szCs w:val="32"/>
        </w:rPr>
        <w:t xml:space="preserve"> </w:t>
      </w:r>
      <w:r w:rsidR="00000000" w:rsidRPr="001E4438">
        <w:rPr>
          <w:spacing w:val="-8"/>
          <w:sz w:val="32"/>
          <w:szCs w:val="32"/>
        </w:rPr>
        <w:t>experiencia</w:t>
      </w:r>
      <w:r w:rsidR="00000000" w:rsidRPr="001E4438">
        <w:rPr>
          <w:spacing w:val="-13"/>
          <w:sz w:val="32"/>
          <w:szCs w:val="32"/>
        </w:rPr>
        <w:t xml:space="preserve"> </w:t>
      </w:r>
      <w:r w:rsidR="00000000" w:rsidRPr="001E4438">
        <w:rPr>
          <w:spacing w:val="-8"/>
          <w:sz w:val="32"/>
          <w:szCs w:val="32"/>
        </w:rPr>
        <w:t>de</w:t>
      </w:r>
      <w:r w:rsidR="00000000" w:rsidRPr="001E4438">
        <w:rPr>
          <w:spacing w:val="-13"/>
          <w:sz w:val="32"/>
          <w:szCs w:val="32"/>
        </w:rPr>
        <w:t xml:space="preserve"> </w:t>
      </w:r>
      <w:r w:rsidR="00000000" w:rsidRPr="001E4438">
        <w:rPr>
          <w:spacing w:val="-8"/>
          <w:sz w:val="32"/>
          <w:szCs w:val="32"/>
        </w:rPr>
        <w:t>clientes.</w:t>
      </w:r>
    </w:p>
    <w:p w14:paraId="3BDD128F" w14:textId="187EB145" w:rsidR="00881AAB" w:rsidRPr="001E4438" w:rsidRDefault="00000000">
      <w:pPr>
        <w:pStyle w:val="Textoindependiente"/>
        <w:spacing w:before="196" w:line="249" w:lineRule="auto"/>
        <w:ind w:left="4159" w:right="1772"/>
        <w:jc w:val="both"/>
        <w:rPr>
          <w:sz w:val="32"/>
          <w:szCs w:val="32"/>
        </w:rPr>
      </w:pPr>
      <w:r w:rsidRPr="001E4438">
        <w:rPr>
          <w:w w:val="90"/>
          <w:sz w:val="32"/>
          <w:szCs w:val="32"/>
        </w:rPr>
        <w:t>Como ejecutivo en ENTEL fue Gerente de Servicio y E</w:t>
      </w:r>
      <w:r w:rsidR="001E4438" w:rsidRPr="001E4438">
        <w:rPr>
          <w:w w:val="90"/>
          <w:sz w:val="32"/>
          <w:szCs w:val="32"/>
        </w:rPr>
        <w:t>x</w:t>
      </w:r>
      <w:r w:rsidRPr="001E4438">
        <w:rPr>
          <w:w w:val="90"/>
          <w:sz w:val="32"/>
          <w:szCs w:val="32"/>
        </w:rPr>
        <w:t xml:space="preserve">periencia de Clientes durante 14 años, Gerente de </w:t>
      </w:r>
      <w:r w:rsidRPr="001E4438">
        <w:rPr>
          <w:spacing w:val="-4"/>
          <w:sz w:val="32"/>
          <w:szCs w:val="32"/>
        </w:rPr>
        <w:t>Ventas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durante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4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años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y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Subgerente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de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Crédito,</w:t>
      </w:r>
      <w:r w:rsidRPr="001E4438">
        <w:rPr>
          <w:spacing w:val="-9"/>
          <w:sz w:val="32"/>
          <w:szCs w:val="32"/>
        </w:rPr>
        <w:t xml:space="preserve"> </w:t>
      </w:r>
      <w:proofErr w:type="spellStart"/>
      <w:r w:rsidRPr="001E4438">
        <w:rPr>
          <w:spacing w:val="-4"/>
          <w:sz w:val="32"/>
          <w:szCs w:val="32"/>
        </w:rPr>
        <w:t>Order</w:t>
      </w:r>
      <w:proofErr w:type="spellEnd"/>
      <w:r w:rsidRPr="001E4438">
        <w:rPr>
          <w:spacing w:val="-9"/>
          <w:sz w:val="32"/>
          <w:szCs w:val="32"/>
        </w:rPr>
        <w:t xml:space="preserve"> </w:t>
      </w:r>
      <w:proofErr w:type="spellStart"/>
      <w:r w:rsidRPr="001E4438">
        <w:rPr>
          <w:spacing w:val="-4"/>
          <w:sz w:val="32"/>
          <w:szCs w:val="32"/>
        </w:rPr>
        <w:t>Entry</w:t>
      </w:r>
      <w:proofErr w:type="spellEnd"/>
      <w:r w:rsidRPr="001E4438">
        <w:rPr>
          <w:spacing w:val="-4"/>
          <w:sz w:val="32"/>
          <w:szCs w:val="32"/>
        </w:rPr>
        <w:t>,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Facturación,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Recaudación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y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 xml:space="preserve">Cobranzas </w:t>
      </w:r>
      <w:r w:rsidRPr="001E4438">
        <w:rPr>
          <w:sz w:val="32"/>
          <w:szCs w:val="32"/>
        </w:rPr>
        <w:t>durante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4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años.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z w:val="32"/>
          <w:szCs w:val="32"/>
        </w:rPr>
        <w:t>Responsable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del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diseño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implementación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la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estrategia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canales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>del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z w:val="32"/>
          <w:szCs w:val="32"/>
        </w:rPr>
        <w:t xml:space="preserve">mercado </w:t>
      </w:r>
      <w:r w:rsidRPr="001E4438">
        <w:rPr>
          <w:spacing w:val="-2"/>
          <w:sz w:val="32"/>
          <w:szCs w:val="32"/>
        </w:rPr>
        <w:t>personas,</w:t>
      </w:r>
      <w:r w:rsidRPr="001E4438">
        <w:rPr>
          <w:spacing w:val="-18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del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diseño,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implementación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y</w:t>
      </w:r>
      <w:r w:rsidRPr="001E4438">
        <w:rPr>
          <w:spacing w:val="-18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ejecución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de</w:t>
      </w:r>
      <w:r w:rsidRPr="001E4438">
        <w:rPr>
          <w:spacing w:val="-18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la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estrategia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de</w:t>
      </w:r>
      <w:r w:rsidRPr="001E4438">
        <w:rPr>
          <w:spacing w:val="-18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Clientes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de</w:t>
      </w:r>
      <w:r w:rsidRPr="001E4438">
        <w:rPr>
          <w:spacing w:val="-17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los</w:t>
      </w:r>
      <w:r w:rsidRPr="001E4438">
        <w:rPr>
          <w:spacing w:val="-18"/>
          <w:sz w:val="32"/>
          <w:szCs w:val="32"/>
        </w:rPr>
        <w:t xml:space="preserve"> </w:t>
      </w:r>
      <w:r w:rsidRPr="001E4438">
        <w:rPr>
          <w:spacing w:val="-2"/>
          <w:sz w:val="32"/>
          <w:szCs w:val="32"/>
        </w:rPr>
        <w:t>canales</w:t>
      </w:r>
      <w:r w:rsidRPr="001E4438">
        <w:rPr>
          <w:spacing w:val="-17"/>
          <w:sz w:val="32"/>
          <w:szCs w:val="32"/>
        </w:rPr>
        <w:t xml:space="preserve"> </w:t>
      </w:r>
      <w:proofErr w:type="spellStart"/>
      <w:r w:rsidRPr="001E4438">
        <w:rPr>
          <w:spacing w:val="-2"/>
          <w:sz w:val="32"/>
          <w:szCs w:val="32"/>
        </w:rPr>
        <w:t>Contact</w:t>
      </w:r>
      <w:proofErr w:type="spellEnd"/>
      <w:r w:rsidRPr="001E4438">
        <w:rPr>
          <w:spacing w:val="-2"/>
          <w:sz w:val="32"/>
          <w:szCs w:val="32"/>
        </w:rPr>
        <w:t xml:space="preserve"> </w:t>
      </w:r>
      <w:r w:rsidRPr="001E4438">
        <w:rPr>
          <w:w w:val="90"/>
          <w:sz w:val="32"/>
          <w:szCs w:val="32"/>
        </w:rPr>
        <w:t xml:space="preserve">Center, </w:t>
      </w:r>
      <w:proofErr w:type="spellStart"/>
      <w:r w:rsidRPr="001E4438">
        <w:rPr>
          <w:w w:val="90"/>
          <w:sz w:val="32"/>
          <w:szCs w:val="32"/>
        </w:rPr>
        <w:t>Retail</w:t>
      </w:r>
      <w:proofErr w:type="spellEnd"/>
      <w:r w:rsidRPr="001E4438">
        <w:rPr>
          <w:w w:val="90"/>
          <w:sz w:val="32"/>
          <w:szCs w:val="32"/>
        </w:rPr>
        <w:t xml:space="preserve"> y Digitales para el mercado personas.</w:t>
      </w:r>
    </w:p>
    <w:p w14:paraId="2B1DBE02" w14:textId="77777777" w:rsidR="00881AAB" w:rsidRPr="001E4438" w:rsidRDefault="00881AAB">
      <w:pPr>
        <w:pStyle w:val="Textoindependiente"/>
        <w:rPr>
          <w:sz w:val="32"/>
          <w:szCs w:val="32"/>
        </w:rPr>
      </w:pPr>
    </w:p>
    <w:p w14:paraId="74736F03" w14:textId="77777777" w:rsidR="00881AAB" w:rsidRPr="001E4438" w:rsidRDefault="00881AAB">
      <w:pPr>
        <w:pStyle w:val="Textoindependiente"/>
        <w:spacing w:before="7"/>
        <w:rPr>
          <w:sz w:val="32"/>
          <w:szCs w:val="32"/>
        </w:rPr>
      </w:pPr>
    </w:p>
    <w:p w14:paraId="0B76C133" w14:textId="77777777" w:rsidR="00881AAB" w:rsidRPr="001E4438" w:rsidRDefault="00000000">
      <w:pPr>
        <w:pStyle w:val="Textoindependiente"/>
        <w:spacing w:before="104" w:line="249" w:lineRule="auto"/>
        <w:ind w:left="1316" w:right="1831"/>
        <w:jc w:val="both"/>
        <w:rPr>
          <w:sz w:val="32"/>
          <w:szCs w:val="32"/>
        </w:rPr>
      </w:pPr>
      <w:r w:rsidRPr="001E4438">
        <w:rPr>
          <w:spacing w:val="-6"/>
          <w:sz w:val="32"/>
          <w:szCs w:val="32"/>
        </w:rPr>
        <w:t>Entre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los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logros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más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destacados,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se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pueden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mencionar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los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premios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obtenidos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por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Entel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como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la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mejor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empresa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en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Calidad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 xml:space="preserve">de </w:t>
      </w:r>
      <w:r w:rsidRPr="001E4438">
        <w:rPr>
          <w:w w:val="90"/>
          <w:sz w:val="32"/>
          <w:szCs w:val="32"/>
        </w:rPr>
        <w:t xml:space="preserve">Servicio otorgados por revista Capital, Universidad Adolfo </w:t>
      </w:r>
      <w:proofErr w:type="spellStart"/>
      <w:r w:rsidRPr="001E4438">
        <w:rPr>
          <w:w w:val="90"/>
          <w:sz w:val="32"/>
          <w:szCs w:val="32"/>
        </w:rPr>
        <w:t>Ibañez</w:t>
      </w:r>
      <w:proofErr w:type="spellEnd"/>
      <w:r w:rsidRPr="001E4438">
        <w:rPr>
          <w:w w:val="90"/>
          <w:sz w:val="32"/>
          <w:szCs w:val="32"/>
        </w:rPr>
        <w:t xml:space="preserve"> y GFK Adimark, premio recibido ininterrumpidamente durante los</w:t>
      </w:r>
      <w:r w:rsidRPr="001E4438">
        <w:rPr>
          <w:spacing w:val="8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14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años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que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es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responsable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de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la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gerencia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de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Servicio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y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Experiencia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de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Clientes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de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Entel.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Además,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obtiene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el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primer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lugar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en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 xml:space="preserve">el </w:t>
      </w:r>
      <w:r w:rsidRPr="001E4438">
        <w:rPr>
          <w:spacing w:val="-6"/>
          <w:sz w:val="32"/>
          <w:szCs w:val="32"/>
        </w:rPr>
        <w:t xml:space="preserve">indicador BCX, </w:t>
      </w:r>
      <w:proofErr w:type="spellStart"/>
      <w:r w:rsidRPr="001E4438">
        <w:rPr>
          <w:spacing w:val="-6"/>
          <w:sz w:val="32"/>
          <w:szCs w:val="32"/>
        </w:rPr>
        <w:t>Best</w:t>
      </w:r>
      <w:proofErr w:type="spellEnd"/>
      <w:r w:rsidRPr="001E4438">
        <w:rPr>
          <w:spacing w:val="-6"/>
          <w:sz w:val="32"/>
          <w:szCs w:val="32"/>
        </w:rPr>
        <w:t xml:space="preserve"> </w:t>
      </w:r>
      <w:proofErr w:type="spellStart"/>
      <w:r w:rsidRPr="001E4438">
        <w:rPr>
          <w:spacing w:val="-6"/>
          <w:sz w:val="32"/>
          <w:szCs w:val="32"/>
        </w:rPr>
        <w:t>Customer</w:t>
      </w:r>
      <w:proofErr w:type="spellEnd"/>
      <w:r w:rsidRPr="001E4438">
        <w:rPr>
          <w:spacing w:val="-6"/>
          <w:sz w:val="32"/>
          <w:szCs w:val="32"/>
        </w:rPr>
        <w:t xml:space="preserve"> </w:t>
      </w:r>
      <w:proofErr w:type="spellStart"/>
      <w:r w:rsidRPr="001E4438">
        <w:rPr>
          <w:spacing w:val="-6"/>
          <w:sz w:val="32"/>
          <w:szCs w:val="32"/>
        </w:rPr>
        <w:t>Experience</w:t>
      </w:r>
      <w:proofErr w:type="spellEnd"/>
      <w:r w:rsidRPr="001E4438">
        <w:rPr>
          <w:spacing w:val="-6"/>
          <w:sz w:val="32"/>
          <w:szCs w:val="32"/>
        </w:rPr>
        <w:t xml:space="preserve"> de Iberoamérica, en la categoría Empresas de Telecomunicaciones, elaborado por </w:t>
      </w:r>
      <w:r w:rsidRPr="001E4438">
        <w:rPr>
          <w:w w:val="90"/>
          <w:sz w:val="32"/>
          <w:szCs w:val="32"/>
        </w:rPr>
        <w:t xml:space="preserve">consultora de origen español, durante todos los años que se realiza este estudio en el periodo que es responsable de la gerencia de </w:t>
      </w:r>
      <w:r w:rsidRPr="001E4438">
        <w:rPr>
          <w:spacing w:val="-2"/>
          <w:sz w:val="32"/>
          <w:szCs w:val="32"/>
        </w:rPr>
        <w:t>clientes.</w:t>
      </w:r>
    </w:p>
    <w:p w14:paraId="65DE85C9" w14:textId="77777777" w:rsidR="00881AAB" w:rsidRPr="001E4438" w:rsidRDefault="00881AAB">
      <w:pPr>
        <w:pStyle w:val="Textoindependiente"/>
        <w:spacing w:before="7"/>
        <w:rPr>
          <w:sz w:val="32"/>
          <w:szCs w:val="32"/>
        </w:rPr>
      </w:pPr>
    </w:p>
    <w:p w14:paraId="24BF5C11" w14:textId="77777777" w:rsidR="00881AAB" w:rsidRPr="001E4438" w:rsidRDefault="00000000">
      <w:pPr>
        <w:pStyle w:val="Textoindependiente"/>
        <w:spacing w:before="1"/>
        <w:ind w:left="1316"/>
        <w:jc w:val="both"/>
        <w:rPr>
          <w:sz w:val="32"/>
          <w:szCs w:val="32"/>
        </w:rPr>
      </w:pPr>
      <w:r w:rsidRPr="001E4438">
        <w:rPr>
          <w:w w:val="90"/>
          <w:sz w:val="32"/>
          <w:szCs w:val="32"/>
        </w:rPr>
        <w:t>Ingeniero</w:t>
      </w:r>
      <w:r w:rsidRPr="001E4438">
        <w:rPr>
          <w:spacing w:val="-3"/>
          <w:w w:val="90"/>
          <w:sz w:val="32"/>
          <w:szCs w:val="32"/>
        </w:rPr>
        <w:t xml:space="preserve"> </w:t>
      </w:r>
      <w:r w:rsidRPr="001E4438">
        <w:rPr>
          <w:w w:val="90"/>
          <w:sz w:val="32"/>
          <w:szCs w:val="32"/>
        </w:rPr>
        <w:t>Civil</w:t>
      </w:r>
      <w:r w:rsidRPr="001E4438">
        <w:rPr>
          <w:spacing w:val="-1"/>
          <w:w w:val="90"/>
          <w:sz w:val="32"/>
          <w:szCs w:val="32"/>
        </w:rPr>
        <w:t xml:space="preserve"> </w:t>
      </w:r>
      <w:r w:rsidRPr="001E4438">
        <w:rPr>
          <w:w w:val="90"/>
          <w:sz w:val="32"/>
          <w:szCs w:val="32"/>
        </w:rPr>
        <w:t>Industrial</w:t>
      </w:r>
      <w:r w:rsidRPr="001E4438">
        <w:rPr>
          <w:spacing w:val="-1"/>
          <w:w w:val="90"/>
          <w:sz w:val="32"/>
          <w:szCs w:val="32"/>
        </w:rPr>
        <w:t xml:space="preserve"> </w:t>
      </w:r>
      <w:r w:rsidRPr="001E4438">
        <w:rPr>
          <w:w w:val="90"/>
          <w:sz w:val="32"/>
          <w:szCs w:val="32"/>
        </w:rPr>
        <w:t>de</w:t>
      </w:r>
      <w:r w:rsidRPr="001E4438">
        <w:rPr>
          <w:spacing w:val="-1"/>
          <w:w w:val="90"/>
          <w:sz w:val="32"/>
          <w:szCs w:val="32"/>
        </w:rPr>
        <w:t xml:space="preserve"> </w:t>
      </w:r>
      <w:r w:rsidRPr="001E4438">
        <w:rPr>
          <w:w w:val="90"/>
          <w:sz w:val="32"/>
          <w:szCs w:val="32"/>
        </w:rPr>
        <w:t>la</w:t>
      </w:r>
      <w:r w:rsidRPr="001E4438">
        <w:rPr>
          <w:spacing w:val="-1"/>
          <w:w w:val="90"/>
          <w:sz w:val="32"/>
          <w:szCs w:val="32"/>
        </w:rPr>
        <w:t xml:space="preserve"> </w:t>
      </w:r>
      <w:r w:rsidRPr="001E4438">
        <w:rPr>
          <w:w w:val="90"/>
          <w:sz w:val="32"/>
          <w:szCs w:val="32"/>
        </w:rPr>
        <w:t>Universidad</w:t>
      </w:r>
      <w:r w:rsidRPr="001E4438">
        <w:rPr>
          <w:spacing w:val="-1"/>
          <w:w w:val="90"/>
          <w:sz w:val="32"/>
          <w:szCs w:val="32"/>
        </w:rPr>
        <w:t xml:space="preserve"> </w:t>
      </w:r>
      <w:r w:rsidRPr="001E4438">
        <w:rPr>
          <w:w w:val="90"/>
          <w:sz w:val="32"/>
          <w:szCs w:val="32"/>
        </w:rPr>
        <w:t>Santa</w:t>
      </w:r>
      <w:r w:rsidRPr="001E4438">
        <w:rPr>
          <w:spacing w:val="-1"/>
          <w:w w:val="90"/>
          <w:sz w:val="32"/>
          <w:szCs w:val="32"/>
        </w:rPr>
        <w:t xml:space="preserve"> </w:t>
      </w:r>
      <w:r w:rsidRPr="001E4438">
        <w:rPr>
          <w:spacing w:val="-2"/>
          <w:w w:val="90"/>
          <w:sz w:val="32"/>
          <w:szCs w:val="32"/>
        </w:rPr>
        <w:t>María</w:t>
      </w:r>
    </w:p>
    <w:p w14:paraId="5C3BCF2B" w14:textId="77777777" w:rsidR="00881AAB" w:rsidRDefault="00881AAB">
      <w:pPr>
        <w:jc w:val="both"/>
        <w:sectPr w:rsidR="00881AAB">
          <w:footerReference w:type="default" r:id="rId9"/>
          <w:pgSz w:w="19200" w:h="10800" w:orient="landscape"/>
          <w:pgMar w:top="340" w:right="600" w:bottom="880" w:left="480" w:header="0" w:footer="690" w:gutter="0"/>
          <w:cols w:space="720"/>
        </w:sectPr>
      </w:pPr>
    </w:p>
    <w:p w14:paraId="7D877A09" w14:textId="77777777" w:rsidR="00881AAB" w:rsidRDefault="00881AAB">
      <w:pPr>
        <w:pStyle w:val="Textoindependiente"/>
        <w:spacing w:before="4"/>
        <w:rPr>
          <w:sz w:val="11"/>
        </w:rPr>
      </w:pPr>
    </w:p>
    <w:p w14:paraId="5161AE2B" w14:textId="77777777" w:rsidR="00881AAB" w:rsidRDefault="00000000">
      <w:pPr>
        <w:pStyle w:val="Ttulo1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6AA1CA41" wp14:editId="5BD902BE">
            <wp:simplePos x="0" y="0"/>
            <wp:positionH relativeFrom="page">
              <wp:posOffset>10939462</wp:posOffset>
            </wp:positionH>
            <wp:positionV relativeFrom="paragraph">
              <wp:posOffset>-78097</wp:posOffset>
            </wp:positionV>
            <wp:extent cx="808036" cy="193675"/>
            <wp:effectExtent l="0" t="0" r="0" b="0"/>
            <wp:wrapNone/>
            <wp:docPr id="2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036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85"/>
        </w:rPr>
        <w:t>Dániza</w:t>
      </w:r>
      <w:proofErr w:type="spellEnd"/>
      <w:r>
        <w:rPr>
          <w:spacing w:val="32"/>
        </w:rPr>
        <w:t xml:space="preserve"> </w:t>
      </w:r>
      <w:r>
        <w:rPr>
          <w:w w:val="85"/>
        </w:rPr>
        <w:t>Castro</w:t>
      </w:r>
      <w:r>
        <w:rPr>
          <w:spacing w:val="30"/>
        </w:rPr>
        <w:t xml:space="preserve"> </w:t>
      </w:r>
      <w:r>
        <w:rPr>
          <w:spacing w:val="-2"/>
          <w:w w:val="85"/>
        </w:rPr>
        <w:t>Martínez</w:t>
      </w:r>
    </w:p>
    <w:p w14:paraId="2B638E0D" w14:textId="77777777" w:rsidR="00881AAB" w:rsidRDefault="00881AAB">
      <w:pPr>
        <w:pStyle w:val="Textoindependiente"/>
        <w:rPr>
          <w:sz w:val="20"/>
        </w:rPr>
      </w:pPr>
    </w:p>
    <w:p w14:paraId="254D47D0" w14:textId="77777777" w:rsidR="00881AAB" w:rsidRDefault="00881AAB">
      <w:pPr>
        <w:pStyle w:val="Textoindependiente"/>
        <w:rPr>
          <w:sz w:val="20"/>
        </w:rPr>
      </w:pPr>
    </w:p>
    <w:p w14:paraId="20C8CE28" w14:textId="77777777" w:rsidR="00881AAB" w:rsidRDefault="00881AAB">
      <w:pPr>
        <w:pStyle w:val="Textoindependiente"/>
        <w:rPr>
          <w:sz w:val="20"/>
        </w:rPr>
      </w:pPr>
    </w:p>
    <w:p w14:paraId="529994F8" w14:textId="77777777" w:rsidR="00881AAB" w:rsidRDefault="00881AAB">
      <w:pPr>
        <w:pStyle w:val="Textoindependiente"/>
        <w:rPr>
          <w:sz w:val="20"/>
        </w:rPr>
      </w:pPr>
    </w:p>
    <w:p w14:paraId="68F4D006" w14:textId="77777777" w:rsidR="00881AAB" w:rsidRDefault="00881AAB">
      <w:pPr>
        <w:pStyle w:val="Textoindependiente"/>
        <w:spacing w:before="8"/>
      </w:pPr>
    </w:p>
    <w:p w14:paraId="12DD5F88" w14:textId="77777777" w:rsidR="00881AAB" w:rsidRDefault="00000000">
      <w:pPr>
        <w:spacing w:before="104" w:line="252" w:lineRule="auto"/>
        <w:ind w:left="4407" w:right="1755"/>
        <w:jc w:val="both"/>
        <w:rPr>
          <w:sz w:val="32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2F4B18C7" wp14:editId="6F025764">
            <wp:simplePos x="0" y="0"/>
            <wp:positionH relativeFrom="page">
              <wp:posOffset>469391</wp:posOffset>
            </wp:positionH>
            <wp:positionV relativeFrom="paragraph">
              <wp:posOffset>-69496</wp:posOffset>
            </wp:positionV>
            <wp:extent cx="2033016" cy="2340864"/>
            <wp:effectExtent l="0" t="0" r="0" b="0"/>
            <wp:wrapNone/>
            <wp:docPr id="3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016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Más</w:t>
      </w:r>
      <w:r>
        <w:rPr>
          <w:spacing w:val="-5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2</w:t>
      </w:r>
      <w:r>
        <w:rPr>
          <w:spacing w:val="-5"/>
          <w:sz w:val="32"/>
        </w:rPr>
        <w:t xml:space="preserve"> </w:t>
      </w:r>
      <w:r>
        <w:rPr>
          <w:sz w:val="32"/>
        </w:rPr>
        <w:t>años</w:t>
      </w:r>
      <w:r>
        <w:rPr>
          <w:spacing w:val="-5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experiencia</w:t>
      </w:r>
      <w:r>
        <w:rPr>
          <w:spacing w:val="-6"/>
          <w:sz w:val="32"/>
        </w:rPr>
        <w:t xml:space="preserve"> </w:t>
      </w:r>
      <w:r>
        <w:rPr>
          <w:sz w:val="32"/>
        </w:rPr>
        <w:t>y</w:t>
      </w:r>
      <w:r>
        <w:rPr>
          <w:spacing w:val="-5"/>
          <w:sz w:val="32"/>
        </w:rPr>
        <w:t xml:space="preserve"> </w:t>
      </w:r>
      <w:r>
        <w:rPr>
          <w:sz w:val="32"/>
        </w:rPr>
        <w:t>liderando</w:t>
      </w:r>
      <w:r>
        <w:rPr>
          <w:spacing w:val="-5"/>
          <w:sz w:val="32"/>
        </w:rPr>
        <w:t xml:space="preserve"> </w:t>
      </w:r>
      <w:r>
        <w:rPr>
          <w:sz w:val="32"/>
        </w:rPr>
        <w:t>áreas</w:t>
      </w:r>
      <w:r>
        <w:rPr>
          <w:spacing w:val="-5"/>
          <w:sz w:val="32"/>
        </w:rPr>
        <w:t xml:space="preserve"> </w:t>
      </w:r>
      <w:r>
        <w:rPr>
          <w:sz w:val="32"/>
        </w:rPr>
        <w:t>Comercial,</w:t>
      </w:r>
      <w:r>
        <w:rPr>
          <w:spacing w:val="-5"/>
          <w:sz w:val="32"/>
        </w:rPr>
        <w:t xml:space="preserve"> </w:t>
      </w:r>
      <w:r>
        <w:rPr>
          <w:sz w:val="32"/>
        </w:rPr>
        <w:t>Experiencia</w:t>
      </w:r>
      <w:r>
        <w:rPr>
          <w:spacing w:val="-5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Clientes, </w:t>
      </w:r>
      <w:r>
        <w:rPr>
          <w:w w:val="90"/>
          <w:sz w:val="32"/>
        </w:rPr>
        <w:t xml:space="preserve">Desarrollo de Nuevos Negocios, Diseñando Servicios, Definiendo estrategia Comerciales y </w:t>
      </w:r>
      <w:r>
        <w:rPr>
          <w:spacing w:val="-4"/>
          <w:sz w:val="32"/>
        </w:rPr>
        <w:t>liderando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Canales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de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Distribución,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“haciendo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que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las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cosas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pasen”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en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los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mercados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 xml:space="preserve">de </w:t>
      </w:r>
      <w:r>
        <w:rPr>
          <w:w w:val="90"/>
          <w:sz w:val="32"/>
        </w:rPr>
        <w:t>Telecomunicaciones y Tecnologías de Información.</w:t>
      </w:r>
    </w:p>
    <w:p w14:paraId="51A6A6B8" w14:textId="77777777" w:rsidR="00881AAB" w:rsidRDefault="00000000">
      <w:pPr>
        <w:spacing w:before="197" w:line="252" w:lineRule="auto"/>
        <w:ind w:left="4407" w:right="1754"/>
        <w:jc w:val="both"/>
        <w:rPr>
          <w:sz w:val="32"/>
        </w:rPr>
      </w:pPr>
      <w:r>
        <w:rPr>
          <w:sz w:val="32"/>
        </w:rPr>
        <w:t>Como</w:t>
      </w:r>
      <w:r>
        <w:rPr>
          <w:spacing w:val="-23"/>
          <w:sz w:val="32"/>
        </w:rPr>
        <w:t xml:space="preserve"> </w:t>
      </w:r>
      <w:r>
        <w:rPr>
          <w:sz w:val="32"/>
        </w:rPr>
        <w:t>ejecutivo</w:t>
      </w:r>
      <w:r>
        <w:rPr>
          <w:spacing w:val="-22"/>
          <w:sz w:val="32"/>
        </w:rPr>
        <w:t xml:space="preserve"> </w:t>
      </w:r>
      <w:r>
        <w:rPr>
          <w:sz w:val="32"/>
        </w:rPr>
        <w:t>de</w:t>
      </w:r>
      <w:r>
        <w:rPr>
          <w:spacing w:val="-22"/>
          <w:sz w:val="32"/>
        </w:rPr>
        <w:t xml:space="preserve"> </w:t>
      </w:r>
      <w:r>
        <w:rPr>
          <w:sz w:val="32"/>
        </w:rPr>
        <w:t>Entel</w:t>
      </w:r>
      <w:r>
        <w:rPr>
          <w:spacing w:val="-22"/>
          <w:sz w:val="32"/>
        </w:rPr>
        <w:t xml:space="preserve"> </w:t>
      </w:r>
      <w:r>
        <w:rPr>
          <w:sz w:val="32"/>
        </w:rPr>
        <w:t>fue</w:t>
      </w:r>
      <w:r>
        <w:rPr>
          <w:spacing w:val="-23"/>
          <w:sz w:val="32"/>
        </w:rPr>
        <w:t xml:space="preserve"> </w:t>
      </w:r>
      <w:r>
        <w:rPr>
          <w:sz w:val="32"/>
        </w:rPr>
        <w:t>Gerente</w:t>
      </w:r>
      <w:r>
        <w:rPr>
          <w:spacing w:val="-22"/>
          <w:sz w:val="32"/>
        </w:rPr>
        <w:t xml:space="preserve"> </w:t>
      </w:r>
      <w:r>
        <w:rPr>
          <w:sz w:val="32"/>
        </w:rPr>
        <w:t>del</w:t>
      </w:r>
      <w:r>
        <w:rPr>
          <w:spacing w:val="-22"/>
          <w:sz w:val="32"/>
        </w:rPr>
        <w:t xml:space="preserve"> </w:t>
      </w:r>
      <w:r>
        <w:rPr>
          <w:sz w:val="32"/>
        </w:rPr>
        <w:t>segmento</w:t>
      </w:r>
      <w:r>
        <w:rPr>
          <w:spacing w:val="-22"/>
          <w:sz w:val="32"/>
        </w:rPr>
        <w:t xml:space="preserve"> </w:t>
      </w:r>
      <w:r>
        <w:rPr>
          <w:sz w:val="32"/>
        </w:rPr>
        <w:t>PYME</w:t>
      </w:r>
      <w:r>
        <w:rPr>
          <w:spacing w:val="-23"/>
          <w:sz w:val="32"/>
        </w:rPr>
        <w:t xml:space="preserve"> </w:t>
      </w:r>
      <w:r>
        <w:rPr>
          <w:sz w:val="32"/>
        </w:rPr>
        <w:t>liderando</w:t>
      </w:r>
      <w:r>
        <w:rPr>
          <w:spacing w:val="-22"/>
          <w:sz w:val="32"/>
        </w:rPr>
        <w:t xml:space="preserve"> </w:t>
      </w:r>
      <w:r>
        <w:rPr>
          <w:sz w:val="32"/>
        </w:rPr>
        <w:t>toda</w:t>
      </w:r>
      <w:r>
        <w:rPr>
          <w:spacing w:val="-22"/>
          <w:sz w:val="32"/>
        </w:rPr>
        <w:t xml:space="preserve"> </w:t>
      </w:r>
      <w:r>
        <w:rPr>
          <w:sz w:val="32"/>
        </w:rPr>
        <w:t>la</w:t>
      </w:r>
      <w:r>
        <w:rPr>
          <w:spacing w:val="-22"/>
          <w:sz w:val="32"/>
        </w:rPr>
        <w:t xml:space="preserve"> </w:t>
      </w:r>
      <w:r>
        <w:rPr>
          <w:sz w:val="32"/>
        </w:rPr>
        <w:t xml:space="preserve">estrategia </w:t>
      </w:r>
      <w:r>
        <w:rPr>
          <w:spacing w:val="-8"/>
          <w:sz w:val="32"/>
        </w:rPr>
        <w:t>Comercial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y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Post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Venta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del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Segmento.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Adicionalmente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ocupo el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cargo de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 xml:space="preserve">Subgerente de </w:t>
      </w:r>
      <w:r>
        <w:rPr>
          <w:spacing w:val="-2"/>
          <w:sz w:val="32"/>
        </w:rPr>
        <w:t>Tienda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nivel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nacional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en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Entel,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asumiendo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la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modernización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del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canal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y liderando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 xml:space="preserve">las </w:t>
      </w:r>
      <w:r>
        <w:rPr>
          <w:sz w:val="32"/>
        </w:rPr>
        <w:t>estrategias</w:t>
      </w:r>
      <w:r>
        <w:rPr>
          <w:spacing w:val="-16"/>
          <w:sz w:val="32"/>
        </w:rPr>
        <w:t xml:space="preserve"> </w:t>
      </w:r>
      <w:r>
        <w:rPr>
          <w:sz w:val="32"/>
        </w:rPr>
        <w:t>de</w:t>
      </w:r>
      <w:r>
        <w:rPr>
          <w:spacing w:val="-16"/>
          <w:sz w:val="32"/>
        </w:rPr>
        <w:t xml:space="preserve"> </w:t>
      </w:r>
      <w:r>
        <w:rPr>
          <w:sz w:val="32"/>
        </w:rPr>
        <w:t>ventas,</w:t>
      </w:r>
      <w:r>
        <w:rPr>
          <w:spacing w:val="-16"/>
          <w:sz w:val="32"/>
        </w:rPr>
        <w:t xml:space="preserve"> </w:t>
      </w:r>
      <w:r>
        <w:rPr>
          <w:sz w:val="32"/>
        </w:rPr>
        <w:t>retención</w:t>
      </w:r>
      <w:r>
        <w:rPr>
          <w:spacing w:val="-16"/>
          <w:sz w:val="32"/>
        </w:rPr>
        <w:t xml:space="preserve"> </w:t>
      </w:r>
      <w:r>
        <w:rPr>
          <w:sz w:val="32"/>
        </w:rPr>
        <w:t>y</w:t>
      </w:r>
      <w:r>
        <w:rPr>
          <w:spacing w:val="-16"/>
          <w:sz w:val="32"/>
        </w:rPr>
        <w:t xml:space="preserve"> </w:t>
      </w:r>
      <w:r>
        <w:rPr>
          <w:sz w:val="32"/>
        </w:rPr>
        <w:t>satisfacción</w:t>
      </w:r>
      <w:r>
        <w:rPr>
          <w:spacing w:val="-16"/>
          <w:sz w:val="32"/>
        </w:rPr>
        <w:t xml:space="preserve"> </w:t>
      </w:r>
      <w:r>
        <w:rPr>
          <w:sz w:val="32"/>
        </w:rPr>
        <w:t>por</w:t>
      </w:r>
      <w:r>
        <w:rPr>
          <w:spacing w:val="-15"/>
          <w:sz w:val="32"/>
        </w:rPr>
        <w:t xml:space="preserve"> </w:t>
      </w:r>
      <w:proofErr w:type="spellStart"/>
      <w:r>
        <w:rPr>
          <w:sz w:val="32"/>
        </w:rPr>
        <w:t>mas</w:t>
      </w:r>
      <w:proofErr w:type="spellEnd"/>
      <w:r>
        <w:rPr>
          <w:spacing w:val="-16"/>
          <w:sz w:val="32"/>
        </w:rPr>
        <w:t xml:space="preserve"> </w:t>
      </w:r>
      <w:r>
        <w:rPr>
          <w:sz w:val="32"/>
        </w:rPr>
        <w:t>de</w:t>
      </w:r>
      <w:r>
        <w:rPr>
          <w:spacing w:val="-16"/>
          <w:sz w:val="32"/>
        </w:rPr>
        <w:t xml:space="preserve"> </w:t>
      </w:r>
      <w:r>
        <w:rPr>
          <w:sz w:val="32"/>
        </w:rPr>
        <w:t>5</w:t>
      </w:r>
      <w:r>
        <w:rPr>
          <w:spacing w:val="-16"/>
          <w:sz w:val="32"/>
        </w:rPr>
        <w:t xml:space="preserve"> </w:t>
      </w:r>
      <w:r>
        <w:rPr>
          <w:sz w:val="32"/>
        </w:rPr>
        <w:t>años,</w:t>
      </w:r>
      <w:r>
        <w:rPr>
          <w:spacing w:val="-16"/>
          <w:sz w:val="32"/>
        </w:rPr>
        <w:t xml:space="preserve"> </w:t>
      </w:r>
      <w:r>
        <w:rPr>
          <w:sz w:val="32"/>
        </w:rPr>
        <w:t>y</w:t>
      </w:r>
      <w:r>
        <w:rPr>
          <w:spacing w:val="-16"/>
          <w:sz w:val="32"/>
        </w:rPr>
        <w:t xml:space="preserve"> </w:t>
      </w:r>
      <w:r>
        <w:rPr>
          <w:sz w:val="32"/>
        </w:rPr>
        <w:t>con</w:t>
      </w:r>
      <w:r>
        <w:rPr>
          <w:spacing w:val="-16"/>
          <w:sz w:val="32"/>
        </w:rPr>
        <w:t xml:space="preserve"> </w:t>
      </w:r>
      <w:r>
        <w:rPr>
          <w:sz w:val="32"/>
        </w:rPr>
        <w:t>un</w:t>
      </w:r>
      <w:r>
        <w:rPr>
          <w:spacing w:val="-16"/>
          <w:sz w:val="32"/>
        </w:rPr>
        <w:t xml:space="preserve"> </w:t>
      </w:r>
      <w:r>
        <w:rPr>
          <w:sz w:val="32"/>
        </w:rPr>
        <w:t>canal</w:t>
      </w:r>
      <w:r>
        <w:rPr>
          <w:spacing w:val="-16"/>
          <w:sz w:val="32"/>
        </w:rPr>
        <w:t xml:space="preserve"> </w:t>
      </w:r>
      <w:r>
        <w:rPr>
          <w:sz w:val="32"/>
        </w:rPr>
        <w:t xml:space="preserve">que </w:t>
      </w:r>
      <w:r>
        <w:rPr>
          <w:w w:val="90"/>
          <w:sz w:val="32"/>
        </w:rPr>
        <w:t xml:space="preserve">contaba con 150 sucursales propias de </w:t>
      </w:r>
      <w:proofErr w:type="gramStart"/>
      <w:r>
        <w:rPr>
          <w:w w:val="90"/>
          <w:sz w:val="32"/>
        </w:rPr>
        <w:t>Entel .</w:t>
      </w:r>
      <w:proofErr w:type="gramEnd"/>
    </w:p>
    <w:p w14:paraId="0156B12C" w14:textId="77777777" w:rsidR="00881AAB" w:rsidRDefault="00881AAB">
      <w:pPr>
        <w:pStyle w:val="Textoindependiente"/>
        <w:spacing w:before="3"/>
        <w:rPr>
          <w:sz w:val="30"/>
        </w:rPr>
      </w:pPr>
    </w:p>
    <w:p w14:paraId="75D78DAB" w14:textId="77777777" w:rsidR="00881AAB" w:rsidRDefault="00000000">
      <w:pPr>
        <w:spacing w:before="1" w:line="247" w:lineRule="auto"/>
        <w:ind w:left="135" w:right="1755"/>
        <w:jc w:val="both"/>
        <w:rPr>
          <w:sz w:val="32"/>
        </w:rPr>
      </w:pPr>
      <w:r>
        <w:rPr>
          <w:w w:val="90"/>
          <w:sz w:val="32"/>
        </w:rPr>
        <w:t xml:space="preserve">Se suma a su experiencia el haber ocupado el cargo de Subgerente de Atención </w:t>
      </w:r>
      <w:proofErr w:type="spellStart"/>
      <w:r>
        <w:rPr>
          <w:w w:val="90"/>
          <w:sz w:val="32"/>
        </w:rPr>
        <w:t>a</w:t>
      </w:r>
      <w:proofErr w:type="spellEnd"/>
      <w:r>
        <w:rPr>
          <w:w w:val="90"/>
          <w:sz w:val="32"/>
        </w:rPr>
        <w:t xml:space="preserve"> Cliente en Entel liderando las plataformas </w:t>
      </w:r>
      <w:r>
        <w:rPr>
          <w:sz w:val="32"/>
        </w:rPr>
        <w:t>de</w:t>
      </w:r>
      <w:r>
        <w:rPr>
          <w:spacing w:val="-14"/>
          <w:sz w:val="32"/>
        </w:rPr>
        <w:t xml:space="preserve"> </w:t>
      </w:r>
      <w:proofErr w:type="spellStart"/>
      <w:r>
        <w:rPr>
          <w:sz w:val="32"/>
        </w:rPr>
        <w:t>Call</w:t>
      </w:r>
      <w:proofErr w:type="spellEnd"/>
      <w:r>
        <w:rPr>
          <w:spacing w:val="-15"/>
          <w:sz w:val="32"/>
        </w:rPr>
        <w:t xml:space="preserve"> </w:t>
      </w:r>
      <w:r>
        <w:rPr>
          <w:sz w:val="32"/>
        </w:rPr>
        <w:t>center</w:t>
      </w:r>
      <w:r>
        <w:rPr>
          <w:spacing w:val="-14"/>
          <w:sz w:val="32"/>
        </w:rPr>
        <w:t xml:space="preserve"> </w:t>
      </w:r>
      <w:r>
        <w:rPr>
          <w:sz w:val="32"/>
        </w:rPr>
        <w:t>por</w:t>
      </w:r>
      <w:r>
        <w:rPr>
          <w:spacing w:val="-14"/>
          <w:sz w:val="32"/>
        </w:rPr>
        <w:t xml:space="preserve"> </w:t>
      </w:r>
      <w:proofErr w:type="spellStart"/>
      <w:r>
        <w:rPr>
          <w:sz w:val="32"/>
        </w:rPr>
        <w:t>mas</w:t>
      </w:r>
      <w:proofErr w:type="spellEnd"/>
      <w:r>
        <w:rPr>
          <w:spacing w:val="-15"/>
          <w:sz w:val="32"/>
        </w:rPr>
        <w:t xml:space="preserve"> </w:t>
      </w:r>
      <w:r>
        <w:rPr>
          <w:sz w:val="32"/>
        </w:rPr>
        <w:t>de</w:t>
      </w:r>
      <w:r>
        <w:rPr>
          <w:spacing w:val="-14"/>
          <w:sz w:val="32"/>
        </w:rPr>
        <w:t xml:space="preserve"> </w:t>
      </w:r>
      <w:r>
        <w:rPr>
          <w:sz w:val="32"/>
        </w:rPr>
        <w:t>6</w:t>
      </w:r>
      <w:r>
        <w:rPr>
          <w:spacing w:val="-15"/>
          <w:sz w:val="32"/>
        </w:rPr>
        <w:t xml:space="preserve"> </w:t>
      </w:r>
      <w:r>
        <w:rPr>
          <w:sz w:val="32"/>
        </w:rPr>
        <w:t>años</w:t>
      </w:r>
      <w:r>
        <w:rPr>
          <w:spacing w:val="-15"/>
          <w:sz w:val="32"/>
        </w:rPr>
        <w:t xml:space="preserve"> </w:t>
      </w:r>
      <w:r>
        <w:rPr>
          <w:sz w:val="32"/>
        </w:rPr>
        <w:t>con</w:t>
      </w:r>
      <w:r>
        <w:rPr>
          <w:spacing w:val="-15"/>
          <w:sz w:val="32"/>
        </w:rPr>
        <w:t xml:space="preserve"> </w:t>
      </w:r>
      <w:r>
        <w:rPr>
          <w:sz w:val="32"/>
        </w:rPr>
        <w:t>300</w:t>
      </w:r>
      <w:r>
        <w:rPr>
          <w:spacing w:val="-15"/>
          <w:sz w:val="32"/>
        </w:rPr>
        <w:t xml:space="preserve"> </w:t>
      </w:r>
      <w:r>
        <w:rPr>
          <w:sz w:val="32"/>
        </w:rPr>
        <w:t>agentes</w:t>
      </w:r>
      <w:r>
        <w:rPr>
          <w:spacing w:val="-15"/>
          <w:sz w:val="32"/>
        </w:rPr>
        <w:t xml:space="preserve"> </w:t>
      </w:r>
      <w:r>
        <w:rPr>
          <w:sz w:val="32"/>
        </w:rPr>
        <w:t>propios</w:t>
      </w:r>
      <w:r>
        <w:rPr>
          <w:spacing w:val="-15"/>
          <w:sz w:val="32"/>
        </w:rPr>
        <w:t xml:space="preserve"> </w:t>
      </w:r>
      <w:r>
        <w:rPr>
          <w:sz w:val="32"/>
        </w:rPr>
        <w:t>de</w:t>
      </w:r>
      <w:r>
        <w:rPr>
          <w:spacing w:val="-14"/>
          <w:sz w:val="32"/>
        </w:rPr>
        <w:t xml:space="preserve"> </w:t>
      </w:r>
      <w:proofErr w:type="gramStart"/>
      <w:r>
        <w:rPr>
          <w:sz w:val="32"/>
        </w:rPr>
        <w:t>Entel</w:t>
      </w:r>
      <w:r>
        <w:rPr>
          <w:spacing w:val="-15"/>
          <w:sz w:val="32"/>
        </w:rPr>
        <w:t xml:space="preserve"> </w:t>
      </w:r>
      <w:r>
        <w:rPr>
          <w:sz w:val="32"/>
        </w:rPr>
        <w:t>.</w:t>
      </w:r>
      <w:proofErr w:type="gramEnd"/>
      <w:r>
        <w:rPr>
          <w:spacing w:val="-15"/>
          <w:sz w:val="32"/>
        </w:rPr>
        <w:t xml:space="preserve"> </w:t>
      </w:r>
      <w:r>
        <w:rPr>
          <w:sz w:val="32"/>
        </w:rPr>
        <w:t>Adicionalmente</w:t>
      </w:r>
      <w:r>
        <w:rPr>
          <w:spacing w:val="-14"/>
          <w:sz w:val="32"/>
        </w:rPr>
        <w:t xml:space="preserve"> </w:t>
      </w:r>
      <w:r>
        <w:rPr>
          <w:sz w:val="32"/>
        </w:rPr>
        <w:t>lidero</w:t>
      </w:r>
      <w:r>
        <w:rPr>
          <w:spacing w:val="-14"/>
          <w:sz w:val="32"/>
        </w:rPr>
        <w:t xml:space="preserve"> </w:t>
      </w:r>
      <w:r>
        <w:rPr>
          <w:sz w:val="32"/>
        </w:rPr>
        <w:t>el</w:t>
      </w:r>
      <w:r>
        <w:rPr>
          <w:spacing w:val="-15"/>
          <w:sz w:val="32"/>
        </w:rPr>
        <w:t xml:space="preserve"> </w:t>
      </w:r>
      <w:r>
        <w:rPr>
          <w:sz w:val="32"/>
        </w:rPr>
        <w:t>área</w:t>
      </w:r>
      <w:r>
        <w:rPr>
          <w:spacing w:val="-15"/>
          <w:sz w:val="32"/>
        </w:rPr>
        <w:t xml:space="preserve"> </w:t>
      </w:r>
      <w:r>
        <w:rPr>
          <w:sz w:val="32"/>
        </w:rPr>
        <w:t>de</w:t>
      </w:r>
      <w:r>
        <w:rPr>
          <w:spacing w:val="-14"/>
          <w:sz w:val="32"/>
        </w:rPr>
        <w:t xml:space="preserve"> </w:t>
      </w:r>
      <w:r>
        <w:rPr>
          <w:sz w:val="32"/>
        </w:rPr>
        <w:t>Campañas</w:t>
      </w:r>
      <w:r>
        <w:rPr>
          <w:spacing w:val="-15"/>
          <w:sz w:val="32"/>
        </w:rPr>
        <w:t xml:space="preserve"> </w:t>
      </w:r>
      <w:r>
        <w:rPr>
          <w:sz w:val="32"/>
        </w:rPr>
        <w:t xml:space="preserve">de </w:t>
      </w:r>
      <w:r>
        <w:rPr>
          <w:spacing w:val="-6"/>
          <w:sz w:val="32"/>
        </w:rPr>
        <w:t>fidelización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y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Retención</w:t>
      </w:r>
      <w:r>
        <w:rPr>
          <w:spacing w:val="3"/>
          <w:sz w:val="32"/>
        </w:rPr>
        <w:t xml:space="preserve"> </w:t>
      </w:r>
      <w:r>
        <w:rPr>
          <w:spacing w:val="-6"/>
          <w:sz w:val="32"/>
        </w:rPr>
        <w:t>de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Entel.</w:t>
      </w:r>
    </w:p>
    <w:p w14:paraId="6962CB29" w14:textId="77777777" w:rsidR="00881AAB" w:rsidRDefault="00000000">
      <w:pPr>
        <w:spacing w:before="221" w:line="247" w:lineRule="auto"/>
        <w:ind w:left="135" w:right="1755"/>
        <w:jc w:val="both"/>
        <w:rPr>
          <w:sz w:val="32"/>
        </w:rPr>
      </w:pPr>
      <w:r>
        <w:rPr>
          <w:spacing w:val="-10"/>
          <w:sz w:val="32"/>
        </w:rPr>
        <w:t xml:space="preserve">Ingeniero Comercial de la Universidad de Santiago, con un MBA en Emprendimiento de la Universidad del Desarrollo y un </w:t>
      </w:r>
      <w:r>
        <w:rPr>
          <w:w w:val="90"/>
          <w:sz w:val="32"/>
        </w:rPr>
        <w:t xml:space="preserve">Diplomado en Gestión Estrategia de TI de la Universidad Católica. Posee certificación de SCRUM </w:t>
      </w:r>
      <w:proofErr w:type="spellStart"/>
      <w:r>
        <w:rPr>
          <w:w w:val="90"/>
          <w:sz w:val="32"/>
        </w:rPr>
        <w:t>Foundation</w:t>
      </w:r>
      <w:proofErr w:type="spellEnd"/>
      <w:r>
        <w:rPr>
          <w:w w:val="90"/>
          <w:sz w:val="32"/>
        </w:rPr>
        <w:t xml:space="preserve"> Professional e </w:t>
      </w:r>
      <w:proofErr w:type="spellStart"/>
      <w:r>
        <w:rPr>
          <w:spacing w:val="-2"/>
          <w:sz w:val="32"/>
        </w:rPr>
        <w:t>Itil</w:t>
      </w:r>
      <w:proofErr w:type="spellEnd"/>
      <w:r>
        <w:rPr>
          <w:spacing w:val="-2"/>
          <w:sz w:val="32"/>
        </w:rPr>
        <w:t>.</w:t>
      </w:r>
    </w:p>
    <w:p w14:paraId="0E18DACF" w14:textId="77777777" w:rsidR="00881AAB" w:rsidRDefault="00881AAB">
      <w:pPr>
        <w:spacing w:line="247" w:lineRule="auto"/>
        <w:jc w:val="both"/>
        <w:rPr>
          <w:sz w:val="32"/>
        </w:rPr>
        <w:sectPr w:rsidR="00881AAB">
          <w:pgSz w:w="19200" w:h="10800" w:orient="landscape"/>
          <w:pgMar w:top="340" w:right="600" w:bottom="880" w:left="480" w:header="0" w:footer="690" w:gutter="0"/>
          <w:cols w:space="720"/>
        </w:sectPr>
      </w:pPr>
    </w:p>
    <w:p w14:paraId="6A8EF4CA" w14:textId="77777777" w:rsidR="00881AAB" w:rsidRDefault="00881AAB">
      <w:pPr>
        <w:pStyle w:val="Textoindependiente"/>
        <w:spacing w:before="4"/>
        <w:rPr>
          <w:sz w:val="11"/>
        </w:rPr>
      </w:pPr>
    </w:p>
    <w:p w14:paraId="0951CF10" w14:textId="77777777" w:rsidR="00881AAB" w:rsidRDefault="00000000">
      <w:pPr>
        <w:pStyle w:val="Ttulo1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47DF9402" wp14:editId="673DF428">
            <wp:simplePos x="0" y="0"/>
            <wp:positionH relativeFrom="page">
              <wp:posOffset>10939462</wp:posOffset>
            </wp:positionH>
            <wp:positionV relativeFrom="paragraph">
              <wp:posOffset>-78097</wp:posOffset>
            </wp:positionV>
            <wp:extent cx="808036" cy="193675"/>
            <wp:effectExtent l="0" t="0" r="0" b="0"/>
            <wp:wrapNone/>
            <wp:docPr id="3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036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Sergio</w:t>
      </w:r>
      <w:r>
        <w:rPr>
          <w:spacing w:val="25"/>
        </w:rPr>
        <w:t xml:space="preserve"> </w:t>
      </w:r>
      <w:r>
        <w:rPr>
          <w:w w:val="85"/>
        </w:rPr>
        <w:t>Figueroa</w:t>
      </w:r>
      <w:r>
        <w:rPr>
          <w:spacing w:val="28"/>
        </w:rPr>
        <w:t xml:space="preserve"> </w:t>
      </w:r>
      <w:r>
        <w:rPr>
          <w:spacing w:val="-2"/>
          <w:w w:val="85"/>
        </w:rPr>
        <w:t>Donoso</w:t>
      </w:r>
    </w:p>
    <w:p w14:paraId="22815EF3" w14:textId="77777777" w:rsidR="00881AAB" w:rsidRDefault="00881AAB">
      <w:pPr>
        <w:pStyle w:val="Textoindependiente"/>
        <w:rPr>
          <w:sz w:val="20"/>
        </w:rPr>
      </w:pPr>
    </w:p>
    <w:p w14:paraId="5824445A" w14:textId="77777777" w:rsidR="00881AAB" w:rsidRDefault="00881AAB">
      <w:pPr>
        <w:pStyle w:val="Textoindependiente"/>
        <w:rPr>
          <w:sz w:val="20"/>
        </w:rPr>
      </w:pPr>
    </w:p>
    <w:p w14:paraId="52D91838" w14:textId="41C4DEDB" w:rsidR="00881AAB" w:rsidRPr="001E4438" w:rsidRDefault="00000000" w:rsidP="001E4438">
      <w:pPr>
        <w:pStyle w:val="Textoindependiente"/>
        <w:spacing w:before="105" w:line="254" w:lineRule="auto"/>
        <w:ind w:left="4070" w:right="1755"/>
        <w:jc w:val="both"/>
        <w:rPr>
          <w:sz w:val="32"/>
          <w:szCs w:val="32"/>
        </w:rPr>
      </w:pPr>
      <w:r w:rsidRPr="001E4438">
        <w:rPr>
          <w:noProof/>
          <w:sz w:val="32"/>
          <w:szCs w:val="32"/>
        </w:rPr>
        <w:drawing>
          <wp:anchor distT="0" distB="0" distL="0" distR="0" simplePos="0" relativeHeight="487332352" behindDoc="1" locked="0" layoutInCell="1" allowOverlap="1" wp14:anchorId="4ECC7DCB" wp14:editId="1602B7BB">
            <wp:simplePos x="0" y="0"/>
            <wp:positionH relativeFrom="page">
              <wp:posOffset>548640</wp:posOffset>
            </wp:positionH>
            <wp:positionV relativeFrom="paragraph">
              <wp:posOffset>-156694</wp:posOffset>
            </wp:positionV>
            <wp:extent cx="2468880" cy="1648968"/>
            <wp:effectExtent l="0" t="0" r="0" b="0"/>
            <wp:wrapNone/>
            <wp:docPr id="3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648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4438">
        <w:rPr>
          <w:spacing w:val="-4"/>
          <w:sz w:val="32"/>
          <w:szCs w:val="32"/>
        </w:rPr>
        <w:t>Más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de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25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años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de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experiencia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en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cargos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gerenciales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en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consultoría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y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como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gerente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de</w:t>
      </w:r>
      <w:r w:rsid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línea,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con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 xml:space="preserve">una </w:t>
      </w:r>
      <w:r w:rsidRPr="001E4438">
        <w:rPr>
          <w:spacing w:val="-6"/>
          <w:sz w:val="32"/>
          <w:szCs w:val="32"/>
        </w:rPr>
        <w:t>amplia trayectoria en los ámbitos comercial,</w:t>
      </w:r>
      <w:r w:rsidRPr="001E4438">
        <w:rPr>
          <w:spacing w:val="-7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servicio</w:t>
      </w:r>
      <w:r w:rsidRPr="001E4438">
        <w:rPr>
          <w:spacing w:val="-7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a clientes,</w:t>
      </w:r>
      <w:r w:rsidRPr="001E4438">
        <w:rPr>
          <w:spacing w:val="-7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 xml:space="preserve">experiencia de clientes y transformación </w:t>
      </w:r>
      <w:r w:rsidRPr="001E4438">
        <w:rPr>
          <w:spacing w:val="-2"/>
          <w:sz w:val="32"/>
          <w:szCs w:val="32"/>
        </w:rPr>
        <w:t>digital.</w:t>
      </w:r>
    </w:p>
    <w:p w14:paraId="54C673C3" w14:textId="7952C739" w:rsidR="00881AAB" w:rsidRPr="001E4438" w:rsidRDefault="00000000" w:rsidP="001E4438">
      <w:pPr>
        <w:pStyle w:val="Textoindependiente"/>
        <w:spacing w:before="195" w:line="247" w:lineRule="auto"/>
        <w:ind w:left="4070" w:right="1755"/>
        <w:jc w:val="both"/>
        <w:rPr>
          <w:sz w:val="32"/>
          <w:szCs w:val="32"/>
        </w:rPr>
      </w:pPr>
      <w:r w:rsidRPr="001E4438">
        <w:rPr>
          <w:w w:val="90"/>
          <w:sz w:val="32"/>
          <w:szCs w:val="32"/>
        </w:rPr>
        <w:t xml:space="preserve">Como ejecutivo en ENTEL fue Gerente de Negocios, Gerente de Servicio a Clientes, Gerente de Experiencia </w:t>
      </w:r>
      <w:r w:rsidRPr="001E4438">
        <w:rPr>
          <w:sz w:val="32"/>
          <w:szCs w:val="32"/>
        </w:rPr>
        <w:t>Clientes</w:t>
      </w:r>
      <w:r w:rsidRPr="001E4438">
        <w:rPr>
          <w:spacing w:val="-15"/>
          <w:sz w:val="32"/>
          <w:szCs w:val="32"/>
        </w:rPr>
        <w:t xml:space="preserve"> </w:t>
      </w:r>
      <w:r w:rsidRPr="001E4438">
        <w:rPr>
          <w:sz w:val="32"/>
          <w:szCs w:val="32"/>
        </w:rPr>
        <w:t>y</w:t>
      </w:r>
      <w:r w:rsidRPr="001E4438">
        <w:rPr>
          <w:spacing w:val="-15"/>
          <w:sz w:val="32"/>
          <w:szCs w:val="32"/>
        </w:rPr>
        <w:t xml:space="preserve"> </w:t>
      </w:r>
      <w:r w:rsidRPr="001E4438">
        <w:rPr>
          <w:sz w:val="32"/>
          <w:szCs w:val="32"/>
        </w:rPr>
        <w:t>Transformación</w:t>
      </w:r>
      <w:r w:rsidRPr="001E4438">
        <w:rPr>
          <w:spacing w:val="-16"/>
          <w:sz w:val="32"/>
          <w:szCs w:val="32"/>
        </w:rPr>
        <w:t xml:space="preserve"> </w:t>
      </w:r>
      <w:r w:rsidRPr="001E4438">
        <w:rPr>
          <w:sz w:val="32"/>
          <w:szCs w:val="32"/>
        </w:rPr>
        <w:t>Digital,</w:t>
      </w:r>
      <w:r w:rsidRPr="001E4438">
        <w:rPr>
          <w:spacing w:val="-16"/>
          <w:sz w:val="32"/>
          <w:szCs w:val="32"/>
        </w:rPr>
        <w:t xml:space="preserve"> </w:t>
      </w:r>
      <w:r w:rsidRPr="001E4438">
        <w:rPr>
          <w:sz w:val="32"/>
          <w:szCs w:val="32"/>
        </w:rPr>
        <w:t>Agile</w:t>
      </w:r>
      <w:r w:rsidRPr="001E4438">
        <w:rPr>
          <w:spacing w:val="-16"/>
          <w:sz w:val="32"/>
          <w:szCs w:val="32"/>
        </w:rPr>
        <w:t xml:space="preserve"> </w:t>
      </w:r>
      <w:proofErr w:type="spellStart"/>
      <w:r w:rsidRPr="001E4438">
        <w:rPr>
          <w:sz w:val="32"/>
          <w:szCs w:val="32"/>
        </w:rPr>
        <w:t>Tribe</w:t>
      </w:r>
      <w:proofErr w:type="spellEnd"/>
      <w:r w:rsidRPr="001E4438">
        <w:rPr>
          <w:spacing w:val="-15"/>
          <w:sz w:val="32"/>
          <w:szCs w:val="32"/>
        </w:rPr>
        <w:t xml:space="preserve"> </w:t>
      </w:r>
      <w:r w:rsidRPr="001E4438">
        <w:rPr>
          <w:sz w:val="32"/>
          <w:szCs w:val="32"/>
        </w:rPr>
        <w:t>Leader.</w:t>
      </w:r>
      <w:r w:rsidRPr="001E4438">
        <w:rPr>
          <w:spacing w:val="-16"/>
          <w:sz w:val="32"/>
          <w:szCs w:val="32"/>
        </w:rPr>
        <w:t xml:space="preserve"> </w:t>
      </w:r>
      <w:r w:rsidRPr="001E4438">
        <w:rPr>
          <w:sz w:val="32"/>
          <w:szCs w:val="32"/>
        </w:rPr>
        <w:t>Responsable</w:t>
      </w:r>
      <w:r w:rsidRPr="001E4438">
        <w:rPr>
          <w:spacing w:val="-16"/>
          <w:sz w:val="32"/>
          <w:szCs w:val="32"/>
        </w:rPr>
        <w:t xml:space="preserve"> </w:t>
      </w:r>
      <w:r w:rsidRPr="001E4438">
        <w:rPr>
          <w:sz w:val="32"/>
          <w:szCs w:val="32"/>
        </w:rPr>
        <w:t>de</w:t>
      </w:r>
      <w:r w:rsidRPr="001E4438">
        <w:rPr>
          <w:spacing w:val="-16"/>
          <w:sz w:val="32"/>
          <w:szCs w:val="32"/>
        </w:rPr>
        <w:t xml:space="preserve"> </w:t>
      </w:r>
      <w:r w:rsidRPr="001E4438">
        <w:rPr>
          <w:sz w:val="32"/>
          <w:szCs w:val="32"/>
        </w:rPr>
        <w:t>la</w:t>
      </w:r>
      <w:r w:rsidRPr="001E4438">
        <w:rPr>
          <w:spacing w:val="-15"/>
          <w:sz w:val="32"/>
          <w:szCs w:val="32"/>
        </w:rPr>
        <w:t xml:space="preserve"> </w:t>
      </w:r>
      <w:r w:rsidRPr="001E4438">
        <w:rPr>
          <w:sz w:val="32"/>
          <w:szCs w:val="32"/>
        </w:rPr>
        <w:t>transformación</w:t>
      </w:r>
      <w:r w:rsidRPr="001E4438">
        <w:rPr>
          <w:spacing w:val="-15"/>
          <w:sz w:val="32"/>
          <w:szCs w:val="32"/>
        </w:rPr>
        <w:t xml:space="preserve"> </w:t>
      </w:r>
      <w:r w:rsidRPr="001E4438">
        <w:rPr>
          <w:sz w:val="32"/>
          <w:szCs w:val="32"/>
        </w:rPr>
        <w:t>digital</w:t>
      </w:r>
      <w:r w:rsidRPr="001E4438">
        <w:rPr>
          <w:spacing w:val="-15"/>
          <w:sz w:val="32"/>
          <w:szCs w:val="32"/>
        </w:rPr>
        <w:t xml:space="preserve"> </w:t>
      </w:r>
      <w:r w:rsidRPr="001E4438">
        <w:rPr>
          <w:sz w:val="32"/>
          <w:szCs w:val="32"/>
        </w:rPr>
        <w:t>de</w:t>
      </w:r>
      <w:r w:rsidRPr="001E4438">
        <w:rPr>
          <w:spacing w:val="-16"/>
          <w:sz w:val="32"/>
          <w:szCs w:val="32"/>
        </w:rPr>
        <w:t xml:space="preserve"> </w:t>
      </w:r>
      <w:r w:rsidRPr="001E4438">
        <w:rPr>
          <w:sz w:val="32"/>
          <w:szCs w:val="32"/>
        </w:rPr>
        <w:t xml:space="preserve">la </w:t>
      </w:r>
      <w:r w:rsidRPr="001E4438">
        <w:rPr>
          <w:w w:val="90"/>
          <w:sz w:val="32"/>
          <w:szCs w:val="32"/>
        </w:rPr>
        <w:t xml:space="preserve">experiencia de clientes y del diseño, implementación y ejecución de la estrategia de Clientes B2B de Entel, así como de los canales </w:t>
      </w:r>
      <w:proofErr w:type="spellStart"/>
      <w:r w:rsidRPr="001E4438">
        <w:rPr>
          <w:w w:val="90"/>
          <w:sz w:val="32"/>
          <w:szCs w:val="32"/>
        </w:rPr>
        <w:t>Contact</w:t>
      </w:r>
      <w:proofErr w:type="spellEnd"/>
      <w:r w:rsidRPr="001E4438">
        <w:rPr>
          <w:w w:val="90"/>
          <w:sz w:val="32"/>
          <w:szCs w:val="32"/>
        </w:rPr>
        <w:t xml:space="preserve"> Center, </w:t>
      </w:r>
      <w:proofErr w:type="spellStart"/>
      <w:r w:rsidRPr="001E4438">
        <w:rPr>
          <w:w w:val="90"/>
          <w:sz w:val="32"/>
          <w:szCs w:val="32"/>
        </w:rPr>
        <w:t>Retail</w:t>
      </w:r>
      <w:proofErr w:type="spellEnd"/>
      <w:r w:rsidRPr="001E4438">
        <w:rPr>
          <w:w w:val="90"/>
          <w:sz w:val="32"/>
          <w:szCs w:val="32"/>
        </w:rPr>
        <w:t xml:space="preserve"> y Digitales para el mercado empresas.</w:t>
      </w:r>
    </w:p>
    <w:p w14:paraId="5C53E0DF" w14:textId="77777777" w:rsidR="00881AAB" w:rsidRPr="001E4438" w:rsidRDefault="00000000">
      <w:pPr>
        <w:pStyle w:val="Textoindependiente"/>
        <w:spacing w:before="272" w:line="252" w:lineRule="auto"/>
        <w:ind w:left="920" w:right="1755"/>
        <w:jc w:val="both"/>
        <w:rPr>
          <w:sz w:val="32"/>
          <w:szCs w:val="32"/>
        </w:rPr>
      </w:pPr>
      <w:r w:rsidRPr="001E4438">
        <w:rPr>
          <w:spacing w:val="-4"/>
          <w:sz w:val="32"/>
          <w:szCs w:val="32"/>
        </w:rPr>
        <w:t>Fundador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y</w:t>
      </w:r>
      <w:r w:rsidRPr="001E4438">
        <w:rPr>
          <w:spacing w:val="-13"/>
          <w:sz w:val="32"/>
          <w:szCs w:val="32"/>
        </w:rPr>
        <w:t xml:space="preserve"> </w:t>
      </w:r>
      <w:proofErr w:type="spellStart"/>
      <w:r w:rsidRPr="001E4438">
        <w:rPr>
          <w:spacing w:val="-4"/>
          <w:sz w:val="32"/>
          <w:szCs w:val="32"/>
        </w:rPr>
        <w:t>Managing</w:t>
      </w:r>
      <w:proofErr w:type="spellEnd"/>
      <w:r w:rsidRPr="001E4438">
        <w:rPr>
          <w:spacing w:val="-13"/>
          <w:sz w:val="32"/>
          <w:szCs w:val="32"/>
        </w:rPr>
        <w:t xml:space="preserve"> </w:t>
      </w:r>
      <w:proofErr w:type="gramStart"/>
      <w:r w:rsidRPr="001E4438">
        <w:rPr>
          <w:spacing w:val="-4"/>
          <w:sz w:val="32"/>
          <w:szCs w:val="32"/>
        </w:rPr>
        <w:t>Director</w:t>
      </w:r>
      <w:proofErr w:type="gramEnd"/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Business</w:t>
      </w:r>
      <w:r w:rsidRPr="001E4438">
        <w:rPr>
          <w:spacing w:val="-13"/>
          <w:sz w:val="32"/>
          <w:szCs w:val="32"/>
        </w:rPr>
        <w:t xml:space="preserve"> </w:t>
      </w:r>
      <w:proofErr w:type="spellStart"/>
      <w:r w:rsidRPr="001E4438">
        <w:rPr>
          <w:spacing w:val="-4"/>
          <w:sz w:val="32"/>
          <w:szCs w:val="32"/>
        </w:rPr>
        <w:t>Consulting</w:t>
      </w:r>
      <w:proofErr w:type="spellEnd"/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Network,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firma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consultoría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en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transformación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organizacional,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>donde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4"/>
          <w:sz w:val="32"/>
          <w:szCs w:val="32"/>
        </w:rPr>
        <w:t xml:space="preserve">ha </w:t>
      </w:r>
      <w:r w:rsidRPr="001E4438">
        <w:rPr>
          <w:spacing w:val="-8"/>
          <w:sz w:val="32"/>
          <w:szCs w:val="32"/>
        </w:rPr>
        <w:t xml:space="preserve">liderado numerosos proyectos de transformación organizacional para: VTR, EASY, Banco de Chile, Antofagasta </w:t>
      </w:r>
      <w:proofErr w:type="spellStart"/>
      <w:r w:rsidRPr="001E4438">
        <w:rPr>
          <w:spacing w:val="-8"/>
          <w:sz w:val="32"/>
          <w:szCs w:val="32"/>
        </w:rPr>
        <w:t>Minerals</w:t>
      </w:r>
      <w:proofErr w:type="spellEnd"/>
      <w:r w:rsidRPr="001E4438">
        <w:rPr>
          <w:spacing w:val="-8"/>
          <w:sz w:val="32"/>
          <w:szCs w:val="32"/>
        </w:rPr>
        <w:t>, Codelco, Unilever,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Microsoft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y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Entel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PCS,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entre</w:t>
      </w:r>
      <w:r w:rsidRPr="001E4438">
        <w:rPr>
          <w:spacing w:val="-12"/>
          <w:sz w:val="32"/>
          <w:szCs w:val="32"/>
        </w:rPr>
        <w:t xml:space="preserve"> </w:t>
      </w:r>
      <w:r w:rsidRPr="001E4438">
        <w:rPr>
          <w:spacing w:val="-8"/>
          <w:sz w:val="32"/>
          <w:szCs w:val="32"/>
        </w:rPr>
        <w:t>otros.</w:t>
      </w:r>
    </w:p>
    <w:p w14:paraId="18E6AD78" w14:textId="17FC3CE4" w:rsidR="00881AAB" w:rsidRPr="001E4438" w:rsidRDefault="00000000">
      <w:pPr>
        <w:pStyle w:val="Textoindependiente"/>
        <w:spacing w:before="205" w:line="244" w:lineRule="auto"/>
        <w:ind w:left="920" w:right="1755"/>
        <w:jc w:val="both"/>
        <w:rPr>
          <w:sz w:val="32"/>
          <w:szCs w:val="32"/>
        </w:rPr>
      </w:pPr>
      <w:r w:rsidRPr="001E4438">
        <w:rPr>
          <w:sz w:val="32"/>
          <w:szCs w:val="32"/>
        </w:rPr>
        <w:t xml:space="preserve">Fue Gerente Senior de Consultoría de Ernst &amp; Young, Gerente </w:t>
      </w:r>
      <w:proofErr w:type="spellStart"/>
      <w:r w:rsidRPr="001E4438">
        <w:rPr>
          <w:sz w:val="32"/>
          <w:szCs w:val="32"/>
        </w:rPr>
        <w:t>Information</w:t>
      </w:r>
      <w:proofErr w:type="spellEnd"/>
      <w:r w:rsidRPr="001E4438">
        <w:rPr>
          <w:sz w:val="32"/>
          <w:szCs w:val="32"/>
        </w:rPr>
        <w:t xml:space="preserve"> </w:t>
      </w:r>
      <w:proofErr w:type="spellStart"/>
      <w:r w:rsidRPr="001E4438">
        <w:rPr>
          <w:sz w:val="32"/>
          <w:szCs w:val="32"/>
        </w:rPr>
        <w:t>Services</w:t>
      </w:r>
      <w:proofErr w:type="spellEnd"/>
      <w:r w:rsidRPr="001E4438">
        <w:rPr>
          <w:sz w:val="32"/>
          <w:szCs w:val="32"/>
        </w:rPr>
        <w:t xml:space="preserve"> de </w:t>
      </w:r>
      <w:proofErr w:type="spellStart"/>
      <w:r w:rsidRPr="001E4438">
        <w:rPr>
          <w:sz w:val="32"/>
          <w:szCs w:val="32"/>
        </w:rPr>
        <w:t>Unisys</w:t>
      </w:r>
      <w:proofErr w:type="spellEnd"/>
      <w:r w:rsidRPr="001E4438">
        <w:rPr>
          <w:sz w:val="32"/>
          <w:szCs w:val="32"/>
        </w:rPr>
        <w:t xml:space="preserve"> y Gerente de Consultoría de </w:t>
      </w:r>
      <w:r w:rsidR="001E4438">
        <w:rPr>
          <w:spacing w:val="-6"/>
          <w:sz w:val="32"/>
          <w:szCs w:val="32"/>
        </w:rPr>
        <w:t>PWC.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Períodos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en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que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lideró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múltiples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proyectos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transformación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procesos,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tecnologías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de</w:t>
      </w:r>
      <w:r w:rsidRPr="001E4438">
        <w:rPr>
          <w:spacing w:val="-13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>información</w:t>
      </w:r>
      <w:r w:rsidRPr="001E4438">
        <w:rPr>
          <w:spacing w:val="-14"/>
          <w:sz w:val="32"/>
          <w:szCs w:val="32"/>
        </w:rPr>
        <w:t xml:space="preserve"> </w:t>
      </w:r>
      <w:r w:rsidRPr="001E4438">
        <w:rPr>
          <w:spacing w:val="-6"/>
          <w:sz w:val="32"/>
          <w:szCs w:val="32"/>
        </w:rPr>
        <w:t xml:space="preserve">y </w:t>
      </w:r>
      <w:r w:rsidRPr="001E4438">
        <w:rPr>
          <w:w w:val="90"/>
          <w:sz w:val="32"/>
          <w:szCs w:val="32"/>
        </w:rPr>
        <w:t>reorganización empresas del sector financiero, industrial y telecomunicaciones en Chile y Latinoamérica.</w:t>
      </w:r>
    </w:p>
    <w:p w14:paraId="74E87F76" w14:textId="12211528" w:rsidR="00881AAB" w:rsidRPr="001E4438" w:rsidRDefault="00000000" w:rsidP="001E4438">
      <w:pPr>
        <w:pStyle w:val="Textoindependiente"/>
        <w:spacing w:before="215" w:line="254" w:lineRule="auto"/>
        <w:ind w:left="920" w:right="1755"/>
        <w:jc w:val="both"/>
        <w:rPr>
          <w:lang w:val="en-US"/>
        </w:rPr>
        <w:sectPr w:rsidR="00881AAB" w:rsidRPr="001E4438">
          <w:pgSz w:w="19200" w:h="10800" w:orient="landscape"/>
          <w:pgMar w:top="340" w:right="600" w:bottom="880" w:left="480" w:header="0" w:footer="690" w:gutter="0"/>
          <w:cols w:space="720"/>
        </w:sectPr>
      </w:pPr>
      <w:r w:rsidRPr="001E4438">
        <w:rPr>
          <w:w w:val="90"/>
          <w:sz w:val="32"/>
          <w:szCs w:val="32"/>
        </w:rPr>
        <w:t xml:space="preserve">Ingeniero en Informática de la Universidad de Santiago, diplomado en Administración de Empresas de la Pontificia Universidad Católica, </w:t>
      </w:r>
      <w:r w:rsidRPr="001E4438">
        <w:rPr>
          <w:sz w:val="32"/>
          <w:szCs w:val="32"/>
        </w:rPr>
        <w:t>diplomado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z w:val="32"/>
          <w:szCs w:val="32"/>
        </w:rPr>
        <w:t>en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z w:val="32"/>
          <w:szCs w:val="32"/>
        </w:rPr>
        <w:t>Administración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z w:val="32"/>
          <w:szCs w:val="32"/>
        </w:rPr>
        <w:t>de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z w:val="32"/>
          <w:szCs w:val="32"/>
        </w:rPr>
        <w:t>Empresas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z w:val="32"/>
          <w:szCs w:val="32"/>
        </w:rPr>
        <w:t>de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z w:val="32"/>
          <w:szCs w:val="32"/>
        </w:rPr>
        <w:t>Servicio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z w:val="32"/>
          <w:szCs w:val="32"/>
        </w:rPr>
        <w:t>de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z w:val="32"/>
          <w:szCs w:val="32"/>
        </w:rPr>
        <w:t>la</w:t>
      </w:r>
      <w:r w:rsidRPr="001E4438">
        <w:rPr>
          <w:spacing w:val="-9"/>
          <w:sz w:val="32"/>
          <w:szCs w:val="32"/>
        </w:rPr>
        <w:t xml:space="preserve"> </w:t>
      </w:r>
      <w:r w:rsidRPr="001E4438">
        <w:rPr>
          <w:sz w:val="32"/>
          <w:szCs w:val="32"/>
        </w:rPr>
        <w:t>Universidad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z w:val="32"/>
          <w:szCs w:val="32"/>
        </w:rPr>
        <w:t>Adolfo</w:t>
      </w:r>
      <w:r w:rsidRPr="001E4438">
        <w:rPr>
          <w:spacing w:val="-10"/>
          <w:sz w:val="32"/>
          <w:szCs w:val="32"/>
        </w:rPr>
        <w:t xml:space="preserve"> </w:t>
      </w:r>
      <w:r w:rsidRPr="001E4438">
        <w:rPr>
          <w:sz w:val="32"/>
          <w:szCs w:val="32"/>
        </w:rPr>
        <w:t>Ibáñez.</w:t>
      </w:r>
      <w:r w:rsidRPr="001E4438">
        <w:rPr>
          <w:spacing w:val="40"/>
          <w:sz w:val="32"/>
          <w:szCs w:val="32"/>
        </w:rPr>
        <w:t xml:space="preserve"> </w:t>
      </w:r>
      <w:proofErr w:type="spellStart"/>
      <w:r w:rsidRPr="001E4438">
        <w:rPr>
          <w:sz w:val="32"/>
          <w:szCs w:val="32"/>
          <w:lang w:val="en-US"/>
        </w:rPr>
        <w:t>Certificado</w:t>
      </w:r>
      <w:proofErr w:type="spellEnd"/>
      <w:r w:rsidRPr="001E4438">
        <w:rPr>
          <w:spacing w:val="-9"/>
          <w:sz w:val="32"/>
          <w:szCs w:val="32"/>
          <w:lang w:val="en-US"/>
        </w:rPr>
        <w:t xml:space="preserve"> </w:t>
      </w:r>
      <w:proofErr w:type="spellStart"/>
      <w:r w:rsidRPr="001E4438">
        <w:rPr>
          <w:sz w:val="32"/>
          <w:szCs w:val="32"/>
          <w:lang w:val="en-US"/>
        </w:rPr>
        <w:t>en</w:t>
      </w:r>
      <w:proofErr w:type="spellEnd"/>
      <w:r w:rsidRPr="001E4438">
        <w:rPr>
          <w:spacing w:val="-10"/>
          <w:sz w:val="32"/>
          <w:szCs w:val="32"/>
          <w:lang w:val="en-US"/>
        </w:rPr>
        <w:t xml:space="preserve"> </w:t>
      </w:r>
      <w:r w:rsidRPr="001E4438">
        <w:rPr>
          <w:sz w:val="32"/>
          <w:szCs w:val="32"/>
          <w:lang w:val="en-US"/>
        </w:rPr>
        <w:t>Customer</w:t>
      </w:r>
      <w:r w:rsidRPr="001E4438">
        <w:rPr>
          <w:spacing w:val="-10"/>
          <w:sz w:val="32"/>
          <w:szCs w:val="32"/>
          <w:lang w:val="en-US"/>
        </w:rPr>
        <w:t xml:space="preserve"> </w:t>
      </w:r>
      <w:r w:rsidRPr="001E4438">
        <w:rPr>
          <w:sz w:val="32"/>
          <w:szCs w:val="32"/>
          <w:lang w:val="en-US"/>
        </w:rPr>
        <w:t xml:space="preserve">Experience </w:t>
      </w:r>
      <w:r w:rsidRPr="001E4438">
        <w:rPr>
          <w:w w:val="90"/>
          <w:sz w:val="32"/>
          <w:szCs w:val="32"/>
          <w:lang w:val="en-US"/>
        </w:rPr>
        <w:t xml:space="preserve">Management Expert, </w:t>
      </w:r>
      <w:proofErr w:type="spellStart"/>
      <w:r w:rsidRPr="001E4438">
        <w:rPr>
          <w:w w:val="90"/>
          <w:sz w:val="32"/>
          <w:szCs w:val="32"/>
          <w:lang w:val="en-US"/>
        </w:rPr>
        <w:t>ExO</w:t>
      </w:r>
      <w:proofErr w:type="spellEnd"/>
      <w:r w:rsidRPr="001E4438">
        <w:rPr>
          <w:w w:val="90"/>
          <w:sz w:val="32"/>
          <w:szCs w:val="32"/>
          <w:lang w:val="en-US"/>
        </w:rPr>
        <w:t xml:space="preserve"> Foundations, </w:t>
      </w:r>
      <w:proofErr w:type="spellStart"/>
      <w:r w:rsidRPr="001E4438">
        <w:rPr>
          <w:w w:val="90"/>
          <w:sz w:val="32"/>
          <w:szCs w:val="32"/>
          <w:lang w:val="en-US"/>
        </w:rPr>
        <w:t>ExO</w:t>
      </w:r>
      <w:proofErr w:type="spellEnd"/>
      <w:r w:rsidRPr="001E4438">
        <w:rPr>
          <w:w w:val="90"/>
          <w:sz w:val="32"/>
          <w:szCs w:val="32"/>
          <w:lang w:val="en-US"/>
        </w:rPr>
        <w:t xml:space="preserve"> Foundations, SCRUM Foundation Professional Certificate </w:t>
      </w:r>
      <w:proofErr w:type="gramStart"/>
      <w:r w:rsidRPr="001E4438">
        <w:rPr>
          <w:w w:val="90"/>
          <w:sz w:val="32"/>
          <w:szCs w:val="32"/>
          <w:lang w:val="en-US"/>
        </w:rPr>
        <w:t>y</w:t>
      </w:r>
      <w:proofErr w:type="gramEnd"/>
      <w:r w:rsidRPr="001E4438">
        <w:rPr>
          <w:w w:val="90"/>
          <w:sz w:val="32"/>
          <w:szCs w:val="32"/>
          <w:lang w:val="en-US"/>
        </w:rPr>
        <w:t xml:space="preserve"> Program/Project Manageme</w:t>
      </w:r>
      <w:r w:rsidRPr="001E4438">
        <w:rPr>
          <w:w w:val="90"/>
          <w:lang w:val="en-US"/>
        </w:rPr>
        <w:t>nt</w:t>
      </w:r>
      <w:r w:rsidR="001E4438">
        <w:rPr>
          <w:w w:val="90"/>
          <w:lang w:val="en-US"/>
        </w:rPr>
        <w:t>.</w:t>
      </w:r>
    </w:p>
    <w:p w14:paraId="20AA7B68" w14:textId="3E41D8C9" w:rsidR="00881AAB" w:rsidRPr="001E4438" w:rsidRDefault="00881AAB">
      <w:pPr>
        <w:pStyle w:val="Textoindependiente"/>
        <w:spacing w:before="2"/>
        <w:rPr>
          <w:sz w:val="26"/>
          <w:lang w:val="en-US"/>
        </w:rPr>
      </w:pPr>
    </w:p>
    <w:sectPr w:rsidR="00881AAB" w:rsidRPr="001E4438">
      <w:footerReference w:type="default" r:id="rId12"/>
      <w:pgSz w:w="19200" w:h="10800" w:orient="landscape"/>
      <w:pgMar w:top="0" w:right="600" w:bottom="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90848" w14:textId="77777777" w:rsidR="001A15EE" w:rsidRDefault="001A15EE">
      <w:r>
        <w:separator/>
      </w:r>
    </w:p>
  </w:endnote>
  <w:endnote w:type="continuationSeparator" w:id="0">
    <w:p w14:paraId="4E7F2D2F" w14:textId="77777777" w:rsidR="001A15EE" w:rsidRDefault="001A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CDF43" w14:textId="5F0B2497" w:rsidR="00881AAB" w:rsidRDefault="001A15EE">
    <w:pPr>
      <w:pStyle w:val="Textoindependiente"/>
      <w:spacing w:line="14" w:lineRule="auto"/>
      <w:rPr>
        <w:sz w:val="20"/>
      </w:rPr>
    </w:pPr>
    <w:r>
      <w:pict w14:anchorId="2E25A645"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1025" type="#_x0000_t202" alt="" style="position:absolute;margin-left:33.45pt;margin-top:512.9pt;width:17.25pt;height:14.25pt;z-index:-251658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2E53275" w14:textId="77777777" w:rsidR="00881AAB" w:rsidRDefault="00000000">
                <w:pPr>
                  <w:spacing w:before="23"/>
                  <w:ind w:left="60"/>
                  <w:rPr>
                    <w:sz w:val="20"/>
                  </w:rPr>
                </w:pPr>
                <w:r>
                  <w:rPr>
                    <w:color w:val="898989"/>
                    <w:spacing w:val="-5"/>
                    <w:sz w:val="20"/>
                  </w:rPr>
                  <w:fldChar w:fldCharType="begin"/>
                </w:r>
                <w:r>
                  <w:rPr>
                    <w:color w:val="898989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898989"/>
                    <w:spacing w:val="-5"/>
                    <w:sz w:val="20"/>
                  </w:rPr>
                  <w:fldChar w:fldCharType="separate"/>
                </w:r>
                <w:r>
                  <w:rPr>
                    <w:color w:val="898989"/>
                    <w:spacing w:val="-5"/>
                    <w:sz w:val="20"/>
                  </w:rPr>
                  <w:t>10</w:t>
                </w:r>
                <w:r>
                  <w:rPr>
                    <w:color w:val="898989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B135C" w14:textId="77777777" w:rsidR="00881AAB" w:rsidRDefault="00881AAB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6C280" w14:textId="77777777" w:rsidR="001A15EE" w:rsidRDefault="001A15EE">
      <w:r>
        <w:separator/>
      </w:r>
    </w:p>
  </w:footnote>
  <w:footnote w:type="continuationSeparator" w:id="0">
    <w:p w14:paraId="21367A0B" w14:textId="77777777" w:rsidR="001A15EE" w:rsidRDefault="001A1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950A9"/>
    <w:multiLevelType w:val="hybridMultilevel"/>
    <w:tmpl w:val="6F765B42"/>
    <w:lvl w:ilvl="0" w:tplc="4D565D3E">
      <w:numFmt w:val="bullet"/>
      <w:lvlText w:val="•"/>
      <w:lvlJc w:val="left"/>
      <w:pPr>
        <w:ind w:left="1445" w:hanging="288"/>
      </w:pPr>
      <w:rPr>
        <w:rFonts w:ascii="Arial" w:eastAsia="Arial" w:hAnsi="Arial" w:cs="Arial" w:hint="default"/>
        <w:w w:val="100"/>
        <w:lang w:val="es-ES" w:eastAsia="en-US" w:bidi="ar-SA"/>
      </w:rPr>
    </w:lvl>
    <w:lvl w:ilvl="1" w:tplc="7FFE9178">
      <w:numFmt w:val="bullet"/>
      <w:lvlText w:val="•"/>
      <w:lvlJc w:val="left"/>
      <w:pPr>
        <w:ind w:left="1699" w:hanging="288"/>
      </w:pPr>
      <w:rPr>
        <w:rFonts w:hint="default"/>
        <w:lang w:val="es-ES" w:eastAsia="en-US" w:bidi="ar-SA"/>
      </w:rPr>
    </w:lvl>
    <w:lvl w:ilvl="2" w:tplc="48E84244">
      <w:numFmt w:val="bullet"/>
      <w:lvlText w:val="•"/>
      <w:lvlJc w:val="left"/>
      <w:pPr>
        <w:ind w:left="1958" w:hanging="288"/>
      </w:pPr>
      <w:rPr>
        <w:rFonts w:hint="default"/>
        <w:lang w:val="es-ES" w:eastAsia="en-US" w:bidi="ar-SA"/>
      </w:rPr>
    </w:lvl>
    <w:lvl w:ilvl="3" w:tplc="8FECFB20">
      <w:numFmt w:val="bullet"/>
      <w:lvlText w:val="•"/>
      <w:lvlJc w:val="left"/>
      <w:pPr>
        <w:ind w:left="2217" w:hanging="288"/>
      </w:pPr>
      <w:rPr>
        <w:rFonts w:hint="default"/>
        <w:lang w:val="es-ES" w:eastAsia="en-US" w:bidi="ar-SA"/>
      </w:rPr>
    </w:lvl>
    <w:lvl w:ilvl="4" w:tplc="C20601FE">
      <w:numFmt w:val="bullet"/>
      <w:lvlText w:val="•"/>
      <w:lvlJc w:val="left"/>
      <w:pPr>
        <w:ind w:left="2476" w:hanging="288"/>
      </w:pPr>
      <w:rPr>
        <w:rFonts w:hint="default"/>
        <w:lang w:val="es-ES" w:eastAsia="en-US" w:bidi="ar-SA"/>
      </w:rPr>
    </w:lvl>
    <w:lvl w:ilvl="5" w:tplc="B6E60EE0">
      <w:numFmt w:val="bullet"/>
      <w:lvlText w:val="•"/>
      <w:lvlJc w:val="left"/>
      <w:pPr>
        <w:ind w:left="2735" w:hanging="288"/>
      </w:pPr>
      <w:rPr>
        <w:rFonts w:hint="default"/>
        <w:lang w:val="es-ES" w:eastAsia="en-US" w:bidi="ar-SA"/>
      </w:rPr>
    </w:lvl>
    <w:lvl w:ilvl="6" w:tplc="0108D10E">
      <w:numFmt w:val="bullet"/>
      <w:lvlText w:val="•"/>
      <w:lvlJc w:val="left"/>
      <w:pPr>
        <w:ind w:left="2994" w:hanging="288"/>
      </w:pPr>
      <w:rPr>
        <w:rFonts w:hint="default"/>
        <w:lang w:val="es-ES" w:eastAsia="en-US" w:bidi="ar-SA"/>
      </w:rPr>
    </w:lvl>
    <w:lvl w:ilvl="7" w:tplc="B7AA834A">
      <w:numFmt w:val="bullet"/>
      <w:lvlText w:val="•"/>
      <w:lvlJc w:val="left"/>
      <w:pPr>
        <w:ind w:left="3253" w:hanging="288"/>
      </w:pPr>
      <w:rPr>
        <w:rFonts w:hint="default"/>
        <w:lang w:val="es-ES" w:eastAsia="en-US" w:bidi="ar-SA"/>
      </w:rPr>
    </w:lvl>
    <w:lvl w:ilvl="8" w:tplc="48AAEF68">
      <w:numFmt w:val="bullet"/>
      <w:lvlText w:val="•"/>
      <w:lvlJc w:val="left"/>
      <w:pPr>
        <w:ind w:left="3512" w:hanging="288"/>
      </w:pPr>
      <w:rPr>
        <w:rFonts w:hint="default"/>
        <w:lang w:val="es-ES" w:eastAsia="en-US" w:bidi="ar-SA"/>
      </w:rPr>
    </w:lvl>
  </w:abstractNum>
  <w:abstractNum w:abstractNumId="1" w15:restartNumberingAfterBreak="0">
    <w:nsid w:val="35AA05B1"/>
    <w:multiLevelType w:val="hybridMultilevel"/>
    <w:tmpl w:val="21645F26"/>
    <w:lvl w:ilvl="0" w:tplc="A508BDCC">
      <w:numFmt w:val="bullet"/>
      <w:lvlText w:val="•"/>
      <w:lvlJc w:val="left"/>
      <w:pPr>
        <w:ind w:left="537" w:hanging="288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8"/>
        <w:szCs w:val="28"/>
        <w:lang w:val="es-ES" w:eastAsia="en-US" w:bidi="ar-SA"/>
      </w:rPr>
    </w:lvl>
    <w:lvl w:ilvl="1" w:tplc="E16EC18C">
      <w:start w:val="1"/>
      <w:numFmt w:val="decimal"/>
      <w:lvlText w:val="%2"/>
      <w:lvlJc w:val="left"/>
      <w:pPr>
        <w:ind w:left="1329" w:hanging="762"/>
        <w:jc w:val="left"/>
      </w:pPr>
      <w:rPr>
        <w:rFonts w:hint="default"/>
        <w:w w:val="91"/>
        <w:lang w:val="es-ES" w:eastAsia="en-US" w:bidi="ar-SA"/>
      </w:rPr>
    </w:lvl>
    <w:lvl w:ilvl="2" w:tplc="8C24C63A">
      <w:numFmt w:val="bullet"/>
      <w:lvlText w:val="•"/>
      <w:lvlJc w:val="left"/>
      <w:pPr>
        <w:ind w:left="2155" w:hanging="762"/>
      </w:pPr>
      <w:rPr>
        <w:rFonts w:hint="default"/>
        <w:lang w:val="es-ES" w:eastAsia="en-US" w:bidi="ar-SA"/>
      </w:rPr>
    </w:lvl>
    <w:lvl w:ilvl="3" w:tplc="52D2B50C">
      <w:numFmt w:val="bullet"/>
      <w:lvlText w:val="•"/>
      <w:lvlJc w:val="left"/>
      <w:pPr>
        <w:ind w:left="2990" w:hanging="762"/>
      </w:pPr>
      <w:rPr>
        <w:rFonts w:hint="default"/>
        <w:lang w:val="es-ES" w:eastAsia="en-US" w:bidi="ar-SA"/>
      </w:rPr>
    </w:lvl>
    <w:lvl w:ilvl="4" w:tplc="02086C16">
      <w:numFmt w:val="bullet"/>
      <w:lvlText w:val="•"/>
      <w:lvlJc w:val="left"/>
      <w:pPr>
        <w:ind w:left="3825" w:hanging="762"/>
      </w:pPr>
      <w:rPr>
        <w:rFonts w:hint="default"/>
        <w:lang w:val="es-ES" w:eastAsia="en-US" w:bidi="ar-SA"/>
      </w:rPr>
    </w:lvl>
    <w:lvl w:ilvl="5" w:tplc="08B2D264">
      <w:numFmt w:val="bullet"/>
      <w:lvlText w:val="•"/>
      <w:lvlJc w:val="left"/>
      <w:pPr>
        <w:ind w:left="4660" w:hanging="762"/>
      </w:pPr>
      <w:rPr>
        <w:rFonts w:hint="default"/>
        <w:lang w:val="es-ES" w:eastAsia="en-US" w:bidi="ar-SA"/>
      </w:rPr>
    </w:lvl>
    <w:lvl w:ilvl="6" w:tplc="D9008E34">
      <w:numFmt w:val="bullet"/>
      <w:lvlText w:val="•"/>
      <w:lvlJc w:val="left"/>
      <w:pPr>
        <w:ind w:left="5495" w:hanging="762"/>
      </w:pPr>
      <w:rPr>
        <w:rFonts w:hint="default"/>
        <w:lang w:val="es-ES" w:eastAsia="en-US" w:bidi="ar-SA"/>
      </w:rPr>
    </w:lvl>
    <w:lvl w:ilvl="7" w:tplc="CE3C523E">
      <w:numFmt w:val="bullet"/>
      <w:lvlText w:val="•"/>
      <w:lvlJc w:val="left"/>
      <w:pPr>
        <w:ind w:left="6331" w:hanging="762"/>
      </w:pPr>
      <w:rPr>
        <w:rFonts w:hint="default"/>
        <w:lang w:val="es-ES" w:eastAsia="en-US" w:bidi="ar-SA"/>
      </w:rPr>
    </w:lvl>
    <w:lvl w:ilvl="8" w:tplc="6EE0F39C">
      <w:numFmt w:val="bullet"/>
      <w:lvlText w:val="•"/>
      <w:lvlJc w:val="left"/>
      <w:pPr>
        <w:ind w:left="7166" w:hanging="762"/>
      </w:pPr>
      <w:rPr>
        <w:rFonts w:hint="default"/>
        <w:lang w:val="es-ES" w:eastAsia="en-US" w:bidi="ar-SA"/>
      </w:rPr>
    </w:lvl>
  </w:abstractNum>
  <w:abstractNum w:abstractNumId="2" w15:restartNumberingAfterBreak="0">
    <w:nsid w:val="517B1000"/>
    <w:multiLevelType w:val="hybridMultilevel"/>
    <w:tmpl w:val="25742354"/>
    <w:lvl w:ilvl="0" w:tplc="CDC44F3E">
      <w:start w:val="1"/>
      <w:numFmt w:val="decimal"/>
      <w:lvlText w:val="%1"/>
      <w:lvlJc w:val="left"/>
      <w:pPr>
        <w:ind w:left="1329" w:hanging="762"/>
        <w:jc w:val="left"/>
      </w:pPr>
      <w:rPr>
        <w:rFonts w:hint="default"/>
        <w:w w:val="91"/>
        <w:lang w:val="es-ES" w:eastAsia="en-US" w:bidi="ar-SA"/>
      </w:rPr>
    </w:lvl>
    <w:lvl w:ilvl="1" w:tplc="4EE418D8">
      <w:numFmt w:val="bullet"/>
      <w:lvlText w:val="•"/>
      <w:lvlJc w:val="left"/>
      <w:pPr>
        <w:ind w:left="3000" w:hanging="762"/>
      </w:pPr>
      <w:rPr>
        <w:rFonts w:hint="default"/>
        <w:lang w:val="es-ES" w:eastAsia="en-US" w:bidi="ar-SA"/>
      </w:rPr>
    </w:lvl>
    <w:lvl w:ilvl="2" w:tplc="9E00061A">
      <w:numFmt w:val="bullet"/>
      <w:lvlText w:val="•"/>
      <w:lvlJc w:val="left"/>
      <w:pPr>
        <w:ind w:left="4680" w:hanging="762"/>
      </w:pPr>
      <w:rPr>
        <w:rFonts w:hint="default"/>
        <w:lang w:val="es-ES" w:eastAsia="en-US" w:bidi="ar-SA"/>
      </w:rPr>
    </w:lvl>
    <w:lvl w:ilvl="3" w:tplc="60E0F6C2">
      <w:numFmt w:val="bullet"/>
      <w:lvlText w:val="•"/>
      <w:lvlJc w:val="left"/>
      <w:pPr>
        <w:ind w:left="6360" w:hanging="762"/>
      </w:pPr>
      <w:rPr>
        <w:rFonts w:hint="default"/>
        <w:lang w:val="es-ES" w:eastAsia="en-US" w:bidi="ar-SA"/>
      </w:rPr>
    </w:lvl>
    <w:lvl w:ilvl="4" w:tplc="36FA9BC4">
      <w:numFmt w:val="bullet"/>
      <w:lvlText w:val="•"/>
      <w:lvlJc w:val="left"/>
      <w:pPr>
        <w:ind w:left="8040" w:hanging="762"/>
      </w:pPr>
      <w:rPr>
        <w:rFonts w:hint="default"/>
        <w:lang w:val="es-ES" w:eastAsia="en-US" w:bidi="ar-SA"/>
      </w:rPr>
    </w:lvl>
    <w:lvl w:ilvl="5" w:tplc="554E2520">
      <w:numFmt w:val="bullet"/>
      <w:lvlText w:val="•"/>
      <w:lvlJc w:val="left"/>
      <w:pPr>
        <w:ind w:left="9720" w:hanging="762"/>
      </w:pPr>
      <w:rPr>
        <w:rFonts w:hint="default"/>
        <w:lang w:val="es-ES" w:eastAsia="en-US" w:bidi="ar-SA"/>
      </w:rPr>
    </w:lvl>
    <w:lvl w:ilvl="6" w:tplc="C5E2FA12">
      <w:numFmt w:val="bullet"/>
      <w:lvlText w:val="•"/>
      <w:lvlJc w:val="left"/>
      <w:pPr>
        <w:ind w:left="11400" w:hanging="762"/>
      </w:pPr>
      <w:rPr>
        <w:rFonts w:hint="default"/>
        <w:lang w:val="es-ES" w:eastAsia="en-US" w:bidi="ar-SA"/>
      </w:rPr>
    </w:lvl>
    <w:lvl w:ilvl="7" w:tplc="21041EDA">
      <w:numFmt w:val="bullet"/>
      <w:lvlText w:val="•"/>
      <w:lvlJc w:val="left"/>
      <w:pPr>
        <w:ind w:left="13080" w:hanging="762"/>
      </w:pPr>
      <w:rPr>
        <w:rFonts w:hint="default"/>
        <w:lang w:val="es-ES" w:eastAsia="en-US" w:bidi="ar-SA"/>
      </w:rPr>
    </w:lvl>
    <w:lvl w:ilvl="8" w:tplc="D62ABD74">
      <w:numFmt w:val="bullet"/>
      <w:lvlText w:val="•"/>
      <w:lvlJc w:val="left"/>
      <w:pPr>
        <w:ind w:left="14760" w:hanging="762"/>
      </w:pPr>
      <w:rPr>
        <w:rFonts w:hint="default"/>
        <w:lang w:val="es-ES" w:eastAsia="en-US" w:bidi="ar-SA"/>
      </w:rPr>
    </w:lvl>
  </w:abstractNum>
  <w:abstractNum w:abstractNumId="3" w15:restartNumberingAfterBreak="0">
    <w:nsid w:val="623B325C"/>
    <w:multiLevelType w:val="hybridMultilevel"/>
    <w:tmpl w:val="7C1A8542"/>
    <w:lvl w:ilvl="0" w:tplc="DEAAC500">
      <w:start w:val="1"/>
      <w:numFmt w:val="decimal"/>
      <w:lvlText w:val="%1"/>
      <w:lvlJc w:val="left"/>
      <w:pPr>
        <w:ind w:left="1329" w:hanging="762"/>
        <w:jc w:val="left"/>
      </w:pPr>
      <w:rPr>
        <w:rFonts w:hint="default"/>
        <w:w w:val="91"/>
        <w:lang w:val="es-ES" w:eastAsia="en-US" w:bidi="ar-SA"/>
      </w:rPr>
    </w:lvl>
    <w:lvl w:ilvl="1" w:tplc="31806816">
      <w:numFmt w:val="bullet"/>
      <w:lvlText w:val="•"/>
      <w:lvlJc w:val="left"/>
      <w:pPr>
        <w:ind w:left="2167" w:hanging="480"/>
      </w:pPr>
      <w:rPr>
        <w:rFonts w:ascii="Arial" w:eastAsia="Arial" w:hAnsi="Arial" w:cs="Arial" w:hint="default"/>
        <w:b w:val="0"/>
        <w:bCs w:val="0"/>
        <w:i w:val="0"/>
        <w:iCs w:val="0"/>
        <w:color w:val="787878"/>
        <w:w w:val="100"/>
        <w:sz w:val="22"/>
        <w:szCs w:val="22"/>
        <w:lang w:val="es-ES" w:eastAsia="en-US" w:bidi="ar-SA"/>
      </w:rPr>
    </w:lvl>
    <w:lvl w:ilvl="2" w:tplc="9B2C828C">
      <w:numFmt w:val="bullet"/>
      <w:lvlText w:val="•"/>
      <w:lvlJc w:val="left"/>
      <w:pPr>
        <w:ind w:left="3933" w:hanging="480"/>
      </w:pPr>
      <w:rPr>
        <w:rFonts w:hint="default"/>
        <w:lang w:val="es-ES" w:eastAsia="en-US" w:bidi="ar-SA"/>
      </w:rPr>
    </w:lvl>
    <w:lvl w:ilvl="3" w:tplc="A0BCE45A">
      <w:numFmt w:val="bullet"/>
      <w:lvlText w:val="•"/>
      <w:lvlJc w:val="left"/>
      <w:pPr>
        <w:ind w:left="5706" w:hanging="480"/>
      </w:pPr>
      <w:rPr>
        <w:rFonts w:hint="default"/>
        <w:lang w:val="es-ES" w:eastAsia="en-US" w:bidi="ar-SA"/>
      </w:rPr>
    </w:lvl>
    <w:lvl w:ilvl="4" w:tplc="174AF17A">
      <w:numFmt w:val="bullet"/>
      <w:lvlText w:val="•"/>
      <w:lvlJc w:val="left"/>
      <w:pPr>
        <w:ind w:left="7480" w:hanging="480"/>
      </w:pPr>
      <w:rPr>
        <w:rFonts w:hint="default"/>
        <w:lang w:val="es-ES" w:eastAsia="en-US" w:bidi="ar-SA"/>
      </w:rPr>
    </w:lvl>
    <w:lvl w:ilvl="5" w:tplc="9F343EC6">
      <w:numFmt w:val="bullet"/>
      <w:lvlText w:val="•"/>
      <w:lvlJc w:val="left"/>
      <w:pPr>
        <w:ind w:left="9253" w:hanging="480"/>
      </w:pPr>
      <w:rPr>
        <w:rFonts w:hint="default"/>
        <w:lang w:val="es-ES" w:eastAsia="en-US" w:bidi="ar-SA"/>
      </w:rPr>
    </w:lvl>
    <w:lvl w:ilvl="6" w:tplc="7EEC9B76">
      <w:numFmt w:val="bullet"/>
      <w:lvlText w:val="•"/>
      <w:lvlJc w:val="left"/>
      <w:pPr>
        <w:ind w:left="11026" w:hanging="480"/>
      </w:pPr>
      <w:rPr>
        <w:rFonts w:hint="default"/>
        <w:lang w:val="es-ES" w:eastAsia="en-US" w:bidi="ar-SA"/>
      </w:rPr>
    </w:lvl>
    <w:lvl w:ilvl="7" w:tplc="87FE8052">
      <w:numFmt w:val="bullet"/>
      <w:lvlText w:val="•"/>
      <w:lvlJc w:val="left"/>
      <w:pPr>
        <w:ind w:left="12800" w:hanging="480"/>
      </w:pPr>
      <w:rPr>
        <w:rFonts w:hint="default"/>
        <w:lang w:val="es-ES" w:eastAsia="en-US" w:bidi="ar-SA"/>
      </w:rPr>
    </w:lvl>
    <w:lvl w:ilvl="8" w:tplc="679E89D8">
      <w:numFmt w:val="bullet"/>
      <w:lvlText w:val="•"/>
      <w:lvlJc w:val="left"/>
      <w:pPr>
        <w:ind w:left="14573" w:hanging="480"/>
      </w:pPr>
      <w:rPr>
        <w:rFonts w:hint="default"/>
        <w:lang w:val="es-ES" w:eastAsia="en-US" w:bidi="ar-SA"/>
      </w:rPr>
    </w:lvl>
  </w:abstractNum>
  <w:abstractNum w:abstractNumId="4" w15:restartNumberingAfterBreak="0">
    <w:nsid w:val="68AB2C6D"/>
    <w:multiLevelType w:val="hybridMultilevel"/>
    <w:tmpl w:val="2804693C"/>
    <w:lvl w:ilvl="0" w:tplc="990E138A">
      <w:start w:val="1"/>
      <w:numFmt w:val="decimal"/>
      <w:lvlText w:val="%1"/>
      <w:lvlJc w:val="left"/>
      <w:pPr>
        <w:ind w:left="1329" w:hanging="762"/>
        <w:jc w:val="left"/>
      </w:pPr>
      <w:rPr>
        <w:rFonts w:hint="default"/>
        <w:w w:val="91"/>
        <w:lang w:val="es-ES" w:eastAsia="en-US" w:bidi="ar-SA"/>
      </w:rPr>
    </w:lvl>
    <w:lvl w:ilvl="1" w:tplc="D896831A">
      <w:start w:val="1"/>
      <w:numFmt w:val="decimal"/>
      <w:lvlText w:val="%2."/>
      <w:lvlJc w:val="left"/>
      <w:pPr>
        <w:ind w:left="8174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32"/>
        <w:szCs w:val="32"/>
        <w:lang w:val="es-ES" w:eastAsia="en-US" w:bidi="ar-SA"/>
      </w:rPr>
    </w:lvl>
    <w:lvl w:ilvl="2" w:tplc="06FEBBE6">
      <w:numFmt w:val="bullet"/>
      <w:lvlText w:val="•"/>
      <w:lvlJc w:val="left"/>
      <w:pPr>
        <w:ind w:left="9284" w:hanging="540"/>
      </w:pPr>
      <w:rPr>
        <w:rFonts w:hint="default"/>
        <w:lang w:val="es-ES" w:eastAsia="en-US" w:bidi="ar-SA"/>
      </w:rPr>
    </w:lvl>
    <w:lvl w:ilvl="3" w:tplc="20A4A5A4">
      <w:numFmt w:val="bullet"/>
      <w:lvlText w:val="•"/>
      <w:lvlJc w:val="left"/>
      <w:pPr>
        <w:ind w:left="10388" w:hanging="540"/>
      </w:pPr>
      <w:rPr>
        <w:rFonts w:hint="default"/>
        <w:lang w:val="es-ES" w:eastAsia="en-US" w:bidi="ar-SA"/>
      </w:rPr>
    </w:lvl>
    <w:lvl w:ilvl="4" w:tplc="0B2A8CE2">
      <w:numFmt w:val="bullet"/>
      <w:lvlText w:val="•"/>
      <w:lvlJc w:val="left"/>
      <w:pPr>
        <w:ind w:left="11493" w:hanging="540"/>
      </w:pPr>
      <w:rPr>
        <w:rFonts w:hint="default"/>
        <w:lang w:val="es-ES" w:eastAsia="en-US" w:bidi="ar-SA"/>
      </w:rPr>
    </w:lvl>
    <w:lvl w:ilvl="5" w:tplc="2054B07C">
      <w:numFmt w:val="bullet"/>
      <w:lvlText w:val="•"/>
      <w:lvlJc w:val="left"/>
      <w:pPr>
        <w:ind w:left="12597" w:hanging="540"/>
      </w:pPr>
      <w:rPr>
        <w:rFonts w:hint="default"/>
        <w:lang w:val="es-ES" w:eastAsia="en-US" w:bidi="ar-SA"/>
      </w:rPr>
    </w:lvl>
    <w:lvl w:ilvl="6" w:tplc="1796404E">
      <w:numFmt w:val="bullet"/>
      <w:lvlText w:val="•"/>
      <w:lvlJc w:val="left"/>
      <w:pPr>
        <w:ind w:left="13702" w:hanging="540"/>
      </w:pPr>
      <w:rPr>
        <w:rFonts w:hint="default"/>
        <w:lang w:val="es-ES" w:eastAsia="en-US" w:bidi="ar-SA"/>
      </w:rPr>
    </w:lvl>
    <w:lvl w:ilvl="7" w:tplc="48FEC822">
      <w:numFmt w:val="bullet"/>
      <w:lvlText w:val="•"/>
      <w:lvlJc w:val="left"/>
      <w:pPr>
        <w:ind w:left="14806" w:hanging="540"/>
      </w:pPr>
      <w:rPr>
        <w:rFonts w:hint="default"/>
        <w:lang w:val="es-ES" w:eastAsia="en-US" w:bidi="ar-SA"/>
      </w:rPr>
    </w:lvl>
    <w:lvl w:ilvl="8" w:tplc="579A25A8">
      <w:numFmt w:val="bullet"/>
      <w:lvlText w:val="•"/>
      <w:lvlJc w:val="left"/>
      <w:pPr>
        <w:ind w:left="15911" w:hanging="540"/>
      </w:pPr>
      <w:rPr>
        <w:rFonts w:hint="default"/>
        <w:lang w:val="es-ES" w:eastAsia="en-US" w:bidi="ar-SA"/>
      </w:rPr>
    </w:lvl>
  </w:abstractNum>
  <w:num w:numId="1" w16cid:durableId="952784476">
    <w:abstractNumId w:val="3"/>
  </w:num>
  <w:num w:numId="2" w16cid:durableId="1125856558">
    <w:abstractNumId w:val="2"/>
  </w:num>
  <w:num w:numId="3" w16cid:durableId="1448937607">
    <w:abstractNumId w:val="1"/>
  </w:num>
  <w:num w:numId="4" w16cid:durableId="901797607">
    <w:abstractNumId w:val="0"/>
  </w:num>
  <w:num w:numId="5" w16cid:durableId="1887402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1AAB"/>
    <w:rsid w:val="001A15EE"/>
    <w:rsid w:val="001E4438"/>
    <w:rsid w:val="00455D86"/>
    <w:rsid w:val="0088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017E2"/>
  <w15:docId w15:val="{C68440D9-22A8-3741-8397-09871775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10"/>
      <w:ind w:left="220"/>
      <w:outlineLvl w:val="0"/>
    </w:pPr>
    <w:rPr>
      <w:sz w:val="64"/>
      <w:szCs w:val="64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329" w:hanging="762"/>
      <w:outlineLvl w:val="1"/>
    </w:pPr>
    <w:rPr>
      <w:b/>
      <w:bCs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329" w:hanging="76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44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438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44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438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649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Enzo Lepori</cp:lastModifiedBy>
  <cp:revision>2</cp:revision>
  <dcterms:created xsi:type="dcterms:W3CDTF">2024-12-13T22:19:00Z</dcterms:created>
  <dcterms:modified xsi:type="dcterms:W3CDTF">2024-12-13T22:29:00Z</dcterms:modified>
</cp:coreProperties>
</file>